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EF" w:rsidRPr="0061701D" w:rsidRDefault="00F972EF" w:rsidP="008D4312">
      <w:pPr>
        <w:spacing w:after="0" w:line="240" w:lineRule="auto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DB4B1A" w:rsidRPr="0061701D" w:rsidRDefault="008D4312" w:rsidP="008D4312">
      <w:pPr>
        <w:spacing w:after="0" w:line="240" w:lineRule="auto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>
        <w:rPr>
          <w:rFonts w:ascii="Times New Roman" w:hAnsi="Times New Roman" w:cs="Times New Roman"/>
          <w:noProof/>
          <w:sz w:val="60"/>
          <w:szCs w:val="60"/>
          <w:lang w:eastAsia="ru-RU"/>
        </w:rPr>
        <w:drawing>
          <wp:inline distT="0" distB="0" distL="0" distR="0">
            <wp:extent cx="2527300" cy="35700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сипов Александр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059" cy="358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B1A" w:rsidRPr="0061701D" w:rsidRDefault="00DB4B1A" w:rsidP="0061701D">
      <w:pPr>
        <w:tabs>
          <w:tab w:val="center" w:pos="4961"/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60"/>
          <w:szCs w:val="60"/>
        </w:rPr>
      </w:pPr>
    </w:p>
    <w:p w:rsidR="008D4312" w:rsidRDefault="008D4312" w:rsidP="0061701D">
      <w:pPr>
        <w:tabs>
          <w:tab w:val="center" w:pos="4961"/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60"/>
          <w:szCs w:val="60"/>
        </w:rPr>
      </w:pPr>
    </w:p>
    <w:p w:rsidR="0090055C" w:rsidRPr="008C41CD" w:rsidRDefault="008C41CD" w:rsidP="001D1228">
      <w:pPr>
        <w:tabs>
          <w:tab w:val="center" w:pos="4961"/>
          <w:tab w:val="right" w:pos="93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Осипов Александр Семенович</w:t>
      </w:r>
    </w:p>
    <w:p w:rsidR="00A33491" w:rsidRPr="0061701D" w:rsidRDefault="0090055C" w:rsidP="0061701D">
      <w:pPr>
        <w:tabs>
          <w:tab w:val="center" w:pos="4961"/>
          <w:tab w:val="right" w:pos="9355"/>
        </w:tabs>
        <w:spacing w:after="0" w:line="240" w:lineRule="auto"/>
        <w:ind w:firstLine="567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ab/>
      </w:r>
      <w:r w:rsidR="00A33491" w:rsidRPr="0061701D">
        <w:rPr>
          <w:rFonts w:ascii="Times New Roman" w:hAnsi="Times New Roman" w:cs="Times New Roman"/>
          <w:sz w:val="40"/>
          <w:szCs w:val="40"/>
        </w:rPr>
        <w:t>т</w:t>
      </w:r>
      <w:r w:rsidR="00E86FEA" w:rsidRPr="0061701D">
        <w:rPr>
          <w:rFonts w:ascii="Times New Roman" w:hAnsi="Times New Roman" w:cs="Times New Roman"/>
          <w:sz w:val="40"/>
          <w:szCs w:val="40"/>
        </w:rPr>
        <w:t xml:space="preserve">ренер – преподаватель по </w:t>
      </w:r>
      <w:r w:rsidR="008C41CD">
        <w:rPr>
          <w:rFonts w:ascii="Times New Roman" w:hAnsi="Times New Roman" w:cs="Times New Roman"/>
          <w:sz w:val="40"/>
          <w:szCs w:val="40"/>
        </w:rPr>
        <w:t>настольному теннису</w:t>
      </w:r>
      <w:r w:rsidRPr="0061701D">
        <w:rPr>
          <w:rFonts w:ascii="Times New Roman" w:hAnsi="Times New Roman" w:cs="Times New Roman"/>
          <w:sz w:val="40"/>
          <w:szCs w:val="40"/>
        </w:rPr>
        <w:tab/>
      </w:r>
    </w:p>
    <w:p w:rsidR="00353E8A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 xml:space="preserve">Муниципального бюджетного учреждения дополнительного образования </w:t>
      </w:r>
    </w:p>
    <w:p w:rsidR="00353E8A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>«</w:t>
      </w:r>
      <w:r w:rsidR="00353E8A" w:rsidRPr="0061701D">
        <w:rPr>
          <w:rFonts w:ascii="Times New Roman" w:hAnsi="Times New Roman" w:cs="Times New Roman"/>
          <w:sz w:val="40"/>
          <w:szCs w:val="40"/>
        </w:rPr>
        <w:t>Вилюйская д</w:t>
      </w:r>
      <w:r w:rsidRPr="0061701D">
        <w:rPr>
          <w:rFonts w:ascii="Times New Roman" w:hAnsi="Times New Roman" w:cs="Times New Roman"/>
          <w:sz w:val="40"/>
          <w:szCs w:val="40"/>
        </w:rPr>
        <w:t xml:space="preserve">етско-юношеская </w:t>
      </w:r>
    </w:p>
    <w:p w:rsidR="00A33491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61701D">
        <w:rPr>
          <w:rFonts w:ascii="Times New Roman" w:hAnsi="Times New Roman" w:cs="Times New Roman"/>
          <w:sz w:val="40"/>
          <w:szCs w:val="40"/>
        </w:rPr>
        <w:t>спор</w:t>
      </w:r>
      <w:r w:rsidR="00353E8A" w:rsidRPr="0061701D">
        <w:rPr>
          <w:rFonts w:ascii="Times New Roman" w:hAnsi="Times New Roman" w:cs="Times New Roman"/>
          <w:sz w:val="40"/>
          <w:szCs w:val="40"/>
        </w:rPr>
        <w:t>тивная школа №1</w:t>
      </w:r>
      <w:r w:rsidRPr="0061701D">
        <w:rPr>
          <w:rFonts w:ascii="Times New Roman" w:hAnsi="Times New Roman" w:cs="Times New Roman"/>
          <w:sz w:val="40"/>
          <w:szCs w:val="40"/>
        </w:rPr>
        <w:t>»</w:t>
      </w:r>
    </w:p>
    <w:p w:rsidR="00A33491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33491" w:rsidRPr="0061701D" w:rsidRDefault="00A33491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61701D" w:rsidRDefault="00A33491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61701D" w:rsidRDefault="00A33491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Default="00FE334E" w:rsidP="008D4312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53910" w:rsidRPr="0061701D" w:rsidRDefault="00353910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34E" w:rsidRPr="0061701D" w:rsidRDefault="00FE334E" w:rsidP="0061701D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B4B1A" w:rsidRPr="0061701D" w:rsidRDefault="00DB4B1A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DB4B1A" w:rsidRPr="0061701D" w:rsidRDefault="00DB4B1A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314FA4" w:rsidRDefault="0090055C" w:rsidP="008D4312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  <w:r w:rsidRPr="0061701D">
        <w:rPr>
          <w:rFonts w:ascii="Times New Roman" w:hAnsi="Times New Roman" w:cs="Times New Roman"/>
        </w:rPr>
        <w:t>Вилюйск, 2020</w:t>
      </w:r>
      <w:r w:rsidR="008D4312">
        <w:rPr>
          <w:rFonts w:ascii="Times New Roman" w:hAnsi="Times New Roman" w:cs="Times New Roman"/>
        </w:rPr>
        <w:t xml:space="preserve"> г</w:t>
      </w:r>
    </w:p>
    <w:p w:rsidR="008D4312" w:rsidRPr="008D4312" w:rsidRDefault="008D4312" w:rsidP="008D4312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A33491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Общие сведения о педагоге</w:t>
      </w:r>
    </w:p>
    <w:p w:rsidR="00397535" w:rsidRPr="0061701D" w:rsidRDefault="00397535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 xml:space="preserve">Ф.И.О.: </w:t>
      </w:r>
      <w:r w:rsidR="008C41CD">
        <w:rPr>
          <w:rFonts w:ascii="Times New Roman" w:hAnsi="Times New Roman" w:cs="Times New Roman"/>
          <w:sz w:val="24"/>
          <w:szCs w:val="24"/>
        </w:rPr>
        <w:t>Осипов Александр Семенович</w:t>
      </w:r>
      <w:r w:rsidR="00353E8A" w:rsidRPr="006170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491" w:rsidRPr="0061701D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B22CE8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1CD">
        <w:rPr>
          <w:rFonts w:ascii="Times New Roman" w:hAnsi="Times New Roman" w:cs="Times New Roman"/>
          <w:sz w:val="24"/>
          <w:szCs w:val="24"/>
        </w:rPr>
        <w:t>02.04.1957</w:t>
      </w:r>
      <w:r w:rsidR="00AF24DA" w:rsidRPr="0061701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61E24" w:rsidRPr="00661E24" w:rsidRDefault="001D1228" w:rsidP="00661E24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Образование: </w:t>
      </w:r>
      <w:r w:rsidR="00661E24" w:rsidRPr="00661E2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Среднее профессиональное образование, </w:t>
      </w:r>
      <w:r w:rsidR="00661E24" w:rsidRPr="00661E24">
        <w:rPr>
          <w:rFonts w:ascii="Times New Roman" w:hAnsi="Times New Roman" w:cs="Times New Roman"/>
          <w:sz w:val="24"/>
          <w:szCs w:val="24"/>
        </w:rPr>
        <w:t xml:space="preserve">1982 </w:t>
      </w:r>
      <w:r w:rsidR="00661E24">
        <w:rPr>
          <w:rFonts w:ascii="Times New Roman" w:hAnsi="Times New Roman" w:cs="Times New Roman"/>
          <w:sz w:val="24"/>
          <w:szCs w:val="24"/>
        </w:rPr>
        <w:t>г. Новосибирский Сельскохо</w:t>
      </w:r>
      <w:r>
        <w:rPr>
          <w:rFonts w:ascii="Times New Roman" w:hAnsi="Times New Roman" w:cs="Times New Roman"/>
          <w:sz w:val="24"/>
          <w:szCs w:val="24"/>
        </w:rPr>
        <w:t>зяйственный техникум</w:t>
      </w:r>
      <w:r w:rsidR="00661E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1CD" w:rsidRDefault="00A05D26" w:rsidP="00661E24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D1228" w:rsidRPr="001D1228">
        <w:rPr>
          <w:rFonts w:ascii="Times New Roman" w:hAnsi="Times New Roman" w:cs="Times New Roman"/>
          <w:sz w:val="24"/>
          <w:szCs w:val="24"/>
        </w:rPr>
        <w:t>Переподготовка:</w:t>
      </w:r>
      <w:r w:rsidR="001D1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1CD">
        <w:rPr>
          <w:rFonts w:ascii="Times New Roman" w:hAnsi="Times New Roman" w:cs="Times New Roman"/>
          <w:sz w:val="24"/>
          <w:szCs w:val="24"/>
        </w:rPr>
        <w:t>2016</w:t>
      </w:r>
      <w:r w:rsidR="000F3246" w:rsidRPr="0061701D">
        <w:rPr>
          <w:rFonts w:ascii="Times New Roman" w:hAnsi="Times New Roman" w:cs="Times New Roman"/>
          <w:sz w:val="24"/>
          <w:szCs w:val="24"/>
        </w:rPr>
        <w:t xml:space="preserve"> г.</w:t>
      </w:r>
      <w:r w:rsidR="000F3246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1CD" w:rsidRPr="008C41CD">
        <w:rPr>
          <w:rFonts w:ascii="Times New Roman" w:hAnsi="Times New Roman" w:cs="Times New Roman"/>
          <w:sz w:val="24"/>
          <w:szCs w:val="24"/>
        </w:rPr>
        <w:t>АОУ РС (Я) ДПО</w:t>
      </w:r>
      <w:r w:rsidR="008C41C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C41CD">
        <w:rPr>
          <w:rFonts w:ascii="Times New Roman" w:hAnsi="Times New Roman" w:cs="Times New Roman"/>
          <w:sz w:val="24"/>
          <w:szCs w:val="24"/>
        </w:rPr>
        <w:t>Институт развития образования и повышения квалификации имени С.Н. Донского-</w:t>
      </w:r>
      <w:r w:rsidR="008C41C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C41CD">
        <w:rPr>
          <w:rFonts w:ascii="Times New Roman" w:hAnsi="Times New Roman" w:cs="Times New Roman"/>
          <w:sz w:val="24"/>
          <w:szCs w:val="24"/>
        </w:rPr>
        <w:t>»</w:t>
      </w:r>
      <w:r w:rsidR="0090055C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228">
        <w:rPr>
          <w:rFonts w:ascii="Times New Roman" w:hAnsi="Times New Roman" w:cs="Times New Roman"/>
          <w:sz w:val="24"/>
          <w:szCs w:val="24"/>
        </w:rPr>
        <w:t>по специализации: П</w:t>
      </w:r>
      <w:r w:rsidR="008C41CD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 w:rsidR="001D12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3491" w:rsidRPr="000C50A8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1228">
        <w:rPr>
          <w:rFonts w:ascii="Times New Roman" w:hAnsi="Times New Roman" w:cs="Times New Roman"/>
          <w:b/>
          <w:sz w:val="24"/>
          <w:szCs w:val="24"/>
        </w:rPr>
        <w:t>Общий трудовой стаж:</w:t>
      </w:r>
      <w:r w:rsidR="00B22CE8" w:rsidRPr="001D1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0A8" w:rsidRPr="000C50A8">
        <w:rPr>
          <w:rFonts w:ascii="Times New Roman" w:hAnsi="Times New Roman" w:cs="Times New Roman"/>
          <w:sz w:val="24"/>
          <w:szCs w:val="24"/>
        </w:rPr>
        <w:t>42</w:t>
      </w:r>
    </w:p>
    <w:p w:rsidR="00A33491" w:rsidRPr="000C50A8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1228">
        <w:rPr>
          <w:rFonts w:ascii="Times New Roman" w:hAnsi="Times New Roman" w:cs="Times New Roman"/>
          <w:b/>
          <w:sz w:val="24"/>
          <w:szCs w:val="24"/>
        </w:rPr>
        <w:t>Педагогический стаж:</w:t>
      </w:r>
      <w:r w:rsidR="000A0616" w:rsidRPr="001D1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0A8" w:rsidRPr="000C50A8">
        <w:rPr>
          <w:rFonts w:ascii="Times New Roman" w:hAnsi="Times New Roman" w:cs="Times New Roman"/>
          <w:sz w:val="24"/>
          <w:szCs w:val="24"/>
        </w:rPr>
        <w:t>13</w:t>
      </w:r>
    </w:p>
    <w:p w:rsidR="00C01F68" w:rsidRPr="001D1228" w:rsidRDefault="00A33491" w:rsidP="0061701D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228">
        <w:rPr>
          <w:rFonts w:ascii="Times New Roman" w:hAnsi="Times New Roman" w:cs="Times New Roman"/>
          <w:b/>
          <w:sz w:val="24"/>
          <w:szCs w:val="24"/>
        </w:rPr>
        <w:t xml:space="preserve">Стаж работы тренерской деятельности в Муниципальном бюджетном учреждении </w:t>
      </w:r>
      <w:r w:rsidRPr="000C50A8">
        <w:rPr>
          <w:rFonts w:ascii="Times New Roman" w:hAnsi="Times New Roman" w:cs="Times New Roman"/>
          <w:b/>
          <w:sz w:val="24"/>
          <w:szCs w:val="24"/>
        </w:rPr>
        <w:t>дополнительного образования «</w:t>
      </w:r>
      <w:r w:rsidR="001218E7" w:rsidRPr="000C50A8">
        <w:rPr>
          <w:rFonts w:ascii="Times New Roman" w:hAnsi="Times New Roman" w:cs="Times New Roman"/>
          <w:b/>
          <w:sz w:val="24"/>
          <w:szCs w:val="24"/>
        </w:rPr>
        <w:t>Вилюйская д</w:t>
      </w:r>
      <w:r w:rsidRPr="000C50A8">
        <w:rPr>
          <w:rFonts w:ascii="Times New Roman" w:hAnsi="Times New Roman" w:cs="Times New Roman"/>
          <w:b/>
          <w:sz w:val="24"/>
          <w:szCs w:val="24"/>
        </w:rPr>
        <w:t>етско-юношеская сп</w:t>
      </w:r>
      <w:r w:rsidR="001218E7" w:rsidRPr="000C50A8">
        <w:rPr>
          <w:rFonts w:ascii="Times New Roman" w:hAnsi="Times New Roman" w:cs="Times New Roman"/>
          <w:b/>
          <w:sz w:val="24"/>
          <w:szCs w:val="24"/>
        </w:rPr>
        <w:t>ортивная школа №1</w:t>
      </w:r>
      <w:r w:rsidRPr="000C50A8">
        <w:rPr>
          <w:rFonts w:ascii="Times New Roman" w:hAnsi="Times New Roman" w:cs="Times New Roman"/>
          <w:b/>
          <w:sz w:val="24"/>
          <w:szCs w:val="24"/>
        </w:rPr>
        <w:t>»:</w:t>
      </w:r>
      <w:r w:rsidRPr="000C50A8">
        <w:rPr>
          <w:rFonts w:ascii="Times New Roman" w:hAnsi="Times New Roman" w:cs="Times New Roman"/>
          <w:sz w:val="24"/>
          <w:szCs w:val="24"/>
        </w:rPr>
        <w:t xml:space="preserve"> </w:t>
      </w:r>
      <w:r w:rsidR="000C50A8" w:rsidRPr="000C50A8">
        <w:rPr>
          <w:rFonts w:ascii="Times New Roman" w:hAnsi="Times New Roman" w:cs="Times New Roman"/>
          <w:sz w:val="24"/>
          <w:szCs w:val="24"/>
        </w:rPr>
        <w:t>6</w:t>
      </w:r>
    </w:p>
    <w:p w:rsidR="001D1228" w:rsidRDefault="001D1228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203" w:rsidRPr="0061701D" w:rsidRDefault="00A33491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019"/>
        <w:gridCol w:w="2337"/>
        <w:gridCol w:w="1984"/>
        <w:gridCol w:w="2299"/>
      </w:tblGrid>
      <w:tr w:rsidR="00A33491" w:rsidRPr="0061701D" w:rsidTr="00BF7774">
        <w:trPr>
          <w:trHeight w:val="1547"/>
        </w:trPr>
        <w:tc>
          <w:tcPr>
            <w:tcW w:w="3019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курсов</w:t>
            </w:r>
          </w:p>
        </w:tc>
        <w:tc>
          <w:tcPr>
            <w:tcW w:w="2337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 (удостоверения)</w:t>
            </w:r>
          </w:p>
        </w:tc>
        <w:tc>
          <w:tcPr>
            <w:tcW w:w="1984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99" w:type="dxa"/>
          </w:tcPr>
          <w:p w:rsidR="00A33491" w:rsidRPr="0061701D" w:rsidRDefault="00A33491" w:rsidP="0061701D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E40202" w:rsidRPr="0061701D" w:rsidTr="00F02C96">
        <w:trPr>
          <w:trHeight w:val="1938"/>
        </w:trPr>
        <w:tc>
          <w:tcPr>
            <w:tcW w:w="3019" w:type="dxa"/>
          </w:tcPr>
          <w:p w:rsidR="00E40202" w:rsidRPr="001F3431" w:rsidRDefault="001F3431" w:rsidP="006E5534">
            <w:pPr>
              <w:ind w:firstLine="31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C41CD">
              <w:rPr>
                <w:rFonts w:ascii="Times New Roman" w:hAnsi="Times New Roman" w:cs="Times New Roman"/>
                <w:sz w:val="24"/>
                <w:szCs w:val="24"/>
              </w:rPr>
              <w:t>РС (Я) ДПО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 и повышения квалификации имени С.Н. Донского-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дополнительной профессиональной программе</w:t>
            </w:r>
            <w:r w:rsidR="00B24472">
              <w:rPr>
                <w:rFonts w:ascii="Times New Roman" w:hAnsi="Times New Roman" w:cs="Times New Roman"/>
                <w:sz w:val="24"/>
                <w:szCs w:val="24"/>
              </w:rPr>
              <w:t xml:space="preserve"> «Урочные и внеурочные формы организации работы по физической культуре в образовательных учреждениях» (фундаментальные курсы), г. Якутск</w:t>
            </w:r>
          </w:p>
        </w:tc>
        <w:tc>
          <w:tcPr>
            <w:tcW w:w="2337" w:type="dxa"/>
          </w:tcPr>
          <w:p w:rsidR="00E40202" w:rsidRPr="0061701D" w:rsidRDefault="00B24472" w:rsidP="00F02C96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№14161 </w:t>
            </w:r>
            <w:r w:rsidR="00F02C96" w:rsidRPr="00B244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807</w:t>
            </w:r>
          </w:p>
        </w:tc>
        <w:tc>
          <w:tcPr>
            <w:tcW w:w="1984" w:type="dxa"/>
          </w:tcPr>
          <w:p w:rsidR="00E40202" w:rsidRPr="0061701D" w:rsidRDefault="00F02C96" w:rsidP="0061701D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часов</w:t>
            </w:r>
          </w:p>
        </w:tc>
        <w:tc>
          <w:tcPr>
            <w:tcW w:w="2299" w:type="dxa"/>
          </w:tcPr>
          <w:p w:rsidR="00E40202" w:rsidRPr="0061701D" w:rsidRDefault="00F02C96" w:rsidP="00F02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декабря 2019 г</w:t>
            </w:r>
          </w:p>
        </w:tc>
      </w:tr>
      <w:tr w:rsidR="00836DBF" w:rsidRPr="0061701D" w:rsidTr="00BF7774">
        <w:trPr>
          <w:trHeight w:val="3206"/>
        </w:trPr>
        <w:tc>
          <w:tcPr>
            <w:tcW w:w="3019" w:type="dxa"/>
          </w:tcPr>
          <w:p w:rsidR="00836DBF" w:rsidRPr="0061701D" w:rsidRDefault="00BF7774" w:rsidP="006E5534">
            <w:pPr>
              <w:ind w:firstLine="31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Государственное бюджетное учреждение «</w:t>
            </w:r>
            <w:r w:rsidR="00836DBF"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Академия наук Республики Саха (Якутия)</w:t>
            </w:r>
            <w:r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 программе «Проектирование учебного занятия на основе системно-</w:t>
            </w:r>
            <w:proofErr w:type="spellStart"/>
            <w:r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деятельностного</w:t>
            </w:r>
            <w:proofErr w:type="spellEnd"/>
            <w:r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подхода в рамках ФГОС ДО, НОО и ООО»</w:t>
            </w:r>
            <w:r w:rsidR="004953E5" w:rsidRPr="0061701D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 г. Якутск</w:t>
            </w:r>
          </w:p>
        </w:tc>
        <w:tc>
          <w:tcPr>
            <w:tcW w:w="2337" w:type="dxa"/>
          </w:tcPr>
          <w:p w:rsidR="00836DBF" w:rsidRPr="0061701D" w:rsidRDefault="004953E5" w:rsidP="0061701D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6DBF" w:rsidRPr="0061701D">
              <w:rPr>
                <w:rFonts w:ascii="Times New Roman" w:hAnsi="Times New Roman" w:cs="Times New Roman"/>
                <w:sz w:val="24"/>
                <w:szCs w:val="24"/>
              </w:rPr>
              <w:t>достоверение о повышени</w:t>
            </w:r>
            <w:r w:rsidR="00B24472">
              <w:rPr>
                <w:rFonts w:ascii="Times New Roman" w:hAnsi="Times New Roman" w:cs="Times New Roman"/>
                <w:sz w:val="24"/>
                <w:szCs w:val="24"/>
              </w:rPr>
              <w:t>и квалификации        № 01841</w:t>
            </w:r>
          </w:p>
        </w:tc>
        <w:tc>
          <w:tcPr>
            <w:tcW w:w="1984" w:type="dxa"/>
          </w:tcPr>
          <w:p w:rsidR="00836DBF" w:rsidRPr="0061701D" w:rsidRDefault="00836DBF" w:rsidP="0061701D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299" w:type="dxa"/>
          </w:tcPr>
          <w:p w:rsidR="00836DBF" w:rsidRPr="0061701D" w:rsidRDefault="00836DBF" w:rsidP="0061701D">
            <w:pPr>
              <w:ind w:firstLine="3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0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12 июня по 16 июня 2019г.</w:t>
            </w:r>
          </w:p>
        </w:tc>
      </w:tr>
      <w:tr w:rsidR="00F02C96" w:rsidRPr="0061701D" w:rsidTr="00BF7774">
        <w:trPr>
          <w:trHeight w:val="3206"/>
        </w:trPr>
        <w:tc>
          <w:tcPr>
            <w:tcW w:w="3019" w:type="dxa"/>
          </w:tcPr>
          <w:p w:rsidR="00F02C96" w:rsidRPr="0061701D" w:rsidRDefault="00B24472" w:rsidP="00B24472">
            <w:pPr>
              <w:ind w:firstLine="313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lastRenderedPageBreak/>
              <w:t xml:space="preserve">АНО ДПО </w:t>
            </w:r>
            <w:r w:rsidR="00F02C9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«Центр инновационного развития образования»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 дополнительной профессиональной программе «Создание специальных образовательных условий для детей с ОВЗ в образовательной организации», г. Вилюйск</w:t>
            </w:r>
          </w:p>
        </w:tc>
        <w:tc>
          <w:tcPr>
            <w:tcW w:w="2337" w:type="dxa"/>
          </w:tcPr>
          <w:p w:rsidR="00F02C96" w:rsidRPr="0061701D" w:rsidRDefault="00F02C96" w:rsidP="0061701D">
            <w:pPr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 xml:space="preserve">о повышении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№14191416</w:t>
            </w:r>
            <w:r w:rsidRPr="0061701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</w:tcPr>
          <w:p w:rsidR="00F02C96" w:rsidRPr="0061701D" w:rsidRDefault="00F02C96" w:rsidP="0061701D">
            <w:pPr>
              <w:ind w:firstLine="3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2299" w:type="dxa"/>
          </w:tcPr>
          <w:p w:rsidR="00F02C96" w:rsidRPr="0061701D" w:rsidRDefault="00B24472" w:rsidP="0061701D">
            <w:pPr>
              <w:ind w:firstLine="3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17.11.2019 г.</w:t>
            </w:r>
          </w:p>
        </w:tc>
      </w:tr>
    </w:tbl>
    <w:p w:rsidR="00B24472" w:rsidRDefault="00B24472" w:rsidP="0061701D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910" w:rsidRPr="005A10E2" w:rsidRDefault="00FE334E" w:rsidP="005A10E2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33491" w:rsidRPr="0061701D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20376B" w:rsidRPr="0061701D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1F51C6" w:rsidRPr="0061701D" w:rsidRDefault="001F51C6" w:rsidP="0061701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7724" w:rsidRPr="0061701D" w:rsidRDefault="00F40741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Первенства</w:t>
      </w:r>
      <w:r w:rsidR="00F4342A" w:rsidRPr="00617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724" w:rsidRPr="0061701D">
        <w:rPr>
          <w:rFonts w:ascii="Times New Roman" w:hAnsi="Times New Roman" w:cs="Times New Roman"/>
          <w:b/>
          <w:sz w:val="24"/>
          <w:szCs w:val="24"/>
        </w:rPr>
        <w:t xml:space="preserve">ДВФО: </w:t>
      </w:r>
    </w:p>
    <w:p w:rsidR="00B41240" w:rsidRDefault="00B41240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2017 год. г. Якутск, Первенство ДВФО по настольному теннису среди мини-кадетов</w:t>
      </w:r>
      <w:r w:rsidR="009D0B2B">
        <w:rPr>
          <w:rFonts w:ascii="Times New Roman" w:hAnsi="Times New Roman"/>
          <w:sz w:val="24"/>
          <w:szCs w:val="24"/>
          <w:lang w:val="sah-RU"/>
        </w:rPr>
        <w:t>.: Осипова Динара – 3 место в парном разряде;</w:t>
      </w:r>
    </w:p>
    <w:p w:rsidR="00F53981" w:rsidRDefault="009D0B2B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9D0B2B">
        <w:rPr>
          <w:rFonts w:ascii="Times New Roman" w:hAnsi="Times New Roman"/>
          <w:sz w:val="24"/>
          <w:szCs w:val="24"/>
          <w:lang w:val="sah-RU"/>
        </w:rPr>
        <w:t xml:space="preserve">2017 год. г. Якутск, Первенство ДВФО по настольному теннису среди мини-кадетов.: Осипова Динара – </w:t>
      </w:r>
      <w:r>
        <w:rPr>
          <w:rFonts w:ascii="Times New Roman" w:hAnsi="Times New Roman"/>
          <w:sz w:val="24"/>
          <w:szCs w:val="24"/>
          <w:lang w:val="sah-RU"/>
        </w:rPr>
        <w:t>“За волю к победе” в личном разряде;</w:t>
      </w:r>
    </w:p>
    <w:p w:rsidR="00277D4B" w:rsidRDefault="00277D4B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21-25 февраля 2018 года г. Хабаровск,</w:t>
      </w:r>
      <w:r w:rsidRPr="00277D4B"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Первенство ДВФО среди юниоров и юниорок до 19 лет</w:t>
      </w:r>
      <w:r w:rsidRPr="00277D4B"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по настольному теннису.: Осипов Александр – 3 место</w:t>
      </w:r>
      <w:r w:rsidR="00F9210B"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в мужском парном разряде;</w:t>
      </w:r>
    </w:p>
    <w:p w:rsidR="00277D4B" w:rsidRDefault="00277D4B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21-25 февраля 2018 года г. Хабаровск,</w:t>
      </w:r>
      <w:r w:rsidRPr="00277D4B"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Первенство ДВФО среди юниоров и юниорок до 19 лет</w:t>
      </w:r>
      <w:r w:rsidRPr="00277D4B"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по настольному теннису.: Осипов Александр – 3 место</w:t>
      </w:r>
      <w:r w:rsidR="00F9210B"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в мужском  разряде;</w:t>
      </w:r>
    </w:p>
    <w:p w:rsidR="00196CBE" w:rsidRDefault="00196CBE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2018 года г. Покеровск,</w:t>
      </w:r>
      <w:r w:rsidRPr="00277D4B"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Первенство ДВФО среди юниоров и юниорок до 19 лет</w:t>
      </w:r>
      <w:r w:rsidRPr="00277D4B">
        <w:rPr>
          <w:rFonts w:ascii="Times New Roman" w:hAnsi="Times New Roman"/>
          <w:sz w:val="24"/>
          <w:szCs w:val="24"/>
          <w:lang w:val="sah-RU"/>
        </w:rPr>
        <w:t xml:space="preserve"> </w:t>
      </w:r>
      <w:r>
        <w:rPr>
          <w:rFonts w:ascii="Times New Roman" w:hAnsi="Times New Roman"/>
          <w:sz w:val="24"/>
          <w:szCs w:val="24"/>
          <w:lang w:val="sah-RU"/>
        </w:rPr>
        <w:t>по настольному теннису.: Петров Вячеслав– 3 место</w:t>
      </w:r>
      <w:r w:rsidR="00F9210B">
        <w:rPr>
          <w:rFonts w:ascii="Times New Roman" w:hAnsi="Times New Roman"/>
          <w:sz w:val="24"/>
          <w:szCs w:val="24"/>
          <w:lang w:val="sah-RU"/>
        </w:rPr>
        <w:t xml:space="preserve"> в мужском  разряде. </w:t>
      </w:r>
    </w:p>
    <w:p w:rsidR="00196CBE" w:rsidRDefault="00196CBE" w:rsidP="009F6B9B">
      <w:pPr>
        <w:pStyle w:val="ae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  <w:lang w:val="sah-RU"/>
        </w:rPr>
      </w:pPr>
    </w:p>
    <w:p w:rsidR="000128AC" w:rsidRDefault="000128AC" w:rsidP="009F6B9B">
      <w:pPr>
        <w:pStyle w:val="ae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  <w:lang w:val="sah-RU"/>
        </w:rPr>
      </w:pPr>
    </w:p>
    <w:p w:rsidR="000128AC" w:rsidRPr="009F6B9B" w:rsidRDefault="000128AC" w:rsidP="009F6B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128AC">
        <w:rPr>
          <w:rFonts w:ascii="Times New Roman" w:hAnsi="Times New Roman" w:cs="Times New Roman"/>
          <w:b/>
          <w:sz w:val="24"/>
          <w:szCs w:val="24"/>
        </w:rPr>
        <w:t>Республиканские</w:t>
      </w:r>
      <w:r w:rsidRPr="000128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28AC" w:rsidRDefault="000128AC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Февраль 2015 год.</w:t>
      </w:r>
      <w:r w:rsidRPr="000128AC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9D0B2B">
        <w:rPr>
          <w:rFonts w:ascii="Times New Roman" w:hAnsi="Times New Roman"/>
          <w:sz w:val="24"/>
          <w:szCs w:val="24"/>
          <w:lang w:val="sah-RU"/>
        </w:rPr>
        <w:t>г. Якутск, Первенство</w:t>
      </w:r>
      <w:r>
        <w:rPr>
          <w:rFonts w:ascii="Times New Roman" w:hAnsi="Times New Roman"/>
          <w:sz w:val="24"/>
          <w:szCs w:val="24"/>
          <w:lang w:val="sah-RU"/>
        </w:rPr>
        <w:t xml:space="preserve"> Республики Саха (Я) по настольному теннису среди школьников 2000 года рождения и моложе.: Осипов Александр – 2 место;</w:t>
      </w:r>
    </w:p>
    <w:p w:rsidR="000128AC" w:rsidRDefault="000128AC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Февраль 2015 год.</w:t>
      </w:r>
      <w:r w:rsidRPr="000128AC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9D0B2B">
        <w:rPr>
          <w:rFonts w:ascii="Times New Roman" w:hAnsi="Times New Roman"/>
          <w:sz w:val="24"/>
          <w:szCs w:val="24"/>
          <w:lang w:val="sah-RU"/>
        </w:rPr>
        <w:t>г. Якутск, Первенство</w:t>
      </w:r>
      <w:r>
        <w:rPr>
          <w:rFonts w:ascii="Times New Roman" w:hAnsi="Times New Roman"/>
          <w:sz w:val="24"/>
          <w:szCs w:val="24"/>
          <w:lang w:val="sah-RU"/>
        </w:rPr>
        <w:t xml:space="preserve"> Республики Саха (Я) по настольному теннису среди школьников 2000 года рождения и моложе.: Команда Вилюйского улуса – 2 место;</w:t>
      </w:r>
    </w:p>
    <w:p w:rsidR="000128AC" w:rsidRDefault="000128AC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2017 год. </w:t>
      </w:r>
      <w:r w:rsidR="00A25289">
        <w:rPr>
          <w:rFonts w:ascii="Times New Roman" w:hAnsi="Times New Roman"/>
          <w:sz w:val="24"/>
          <w:szCs w:val="24"/>
          <w:lang w:val="sah-RU"/>
        </w:rPr>
        <w:t xml:space="preserve">г. </w:t>
      </w:r>
      <w:r w:rsidRPr="009D0B2B">
        <w:rPr>
          <w:rFonts w:ascii="Times New Roman" w:hAnsi="Times New Roman"/>
          <w:sz w:val="24"/>
          <w:szCs w:val="24"/>
          <w:lang w:val="sah-RU"/>
        </w:rPr>
        <w:t>Якутск, Первенство</w:t>
      </w:r>
      <w:r>
        <w:rPr>
          <w:rFonts w:ascii="Times New Roman" w:hAnsi="Times New Roman"/>
          <w:sz w:val="24"/>
          <w:szCs w:val="24"/>
          <w:lang w:val="sah-RU"/>
        </w:rPr>
        <w:t xml:space="preserve"> Республики Саха (Я) по настольному теннису среди школьников 2002 года рождения и моложе.: Осипов Александр – 3 место;</w:t>
      </w:r>
    </w:p>
    <w:p w:rsidR="000128AC" w:rsidRDefault="000128AC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Февраль 2015 год.</w:t>
      </w:r>
      <w:r w:rsidRPr="000128AC">
        <w:rPr>
          <w:rFonts w:ascii="Times New Roman" w:hAnsi="Times New Roman"/>
          <w:sz w:val="24"/>
          <w:szCs w:val="24"/>
          <w:lang w:val="sah-RU"/>
        </w:rPr>
        <w:t xml:space="preserve"> </w:t>
      </w:r>
      <w:r w:rsidRPr="009D0B2B">
        <w:rPr>
          <w:rFonts w:ascii="Times New Roman" w:hAnsi="Times New Roman"/>
          <w:sz w:val="24"/>
          <w:szCs w:val="24"/>
          <w:lang w:val="sah-RU"/>
        </w:rPr>
        <w:t>г. Якутск, Первенство</w:t>
      </w:r>
      <w:r>
        <w:rPr>
          <w:rFonts w:ascii="Times New Roman" w:hAnsi="Times New Roman"/>
          <w:sz w:val="24"/>
          <w:szCs w:val="24"/>
          <w:lang w:val="sah-RU"/>
        </w:rPr>
        <w:t xml:space="preserve"> Республики Саха (Я) по настольному теннису среди школьников 2000 года рождения и моложе.: Осипов Александр – 3 место в парном разряде;</w:t>
      </w:r>
    </w:p>
    <w:p w:rsidR="00DC0478" w:rsidRDefault="00DC0478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lastRenderedPageBreak/>
        <w:t xml:space="preserve">2018 год. </w:t>
      </w:r>
      <w:r w:rsidR="00A25289">
        <w:rPr>
          <w:rFonts w:ascii="Times New Roman" w:hAnsi="Times New Roman"/>
          <w:sz w:val="24"/>
          <w:szCs w:val="24"/>
          <w:lang w:val="sah-RU"/>
        </w:rPr>
        <w:t xml:space="preserve">г. </w:t>
      </w:r>
      <w:r w:rsidRPr="009D0B2B">
        <w:rPr>
          <w:rFonts w:ascii="Times New Roman" w:hAnsi="Times New Roman"/>
          <w:sz w:val="24"/>
          <w:szCs w:val="24"/>
          <w:lang w:val="sah-RU"/>
        </w:rPr>
        <w:t>Якутск, Первенство</w:t>
      </w:r>
      <w:r>
        <w:rPr>
          <w:rFonts w:ascii="Times New Roman" w:hAnsi="Times New Roman"/>
          <w:sz w:val="24"/>
          <w:szCs w:val="24"/>
          <w:lang w:val="sah-RU"/>
        </w:rPr>
        <w:t xml:space="preserve"> Республики Саха (Я) по настольному теннису среди школьников 2003 года рождения и моложе.: Петров Вячеслав – 4 место;</w:t>
      </w:r>
    </w:p>
    <w:p w:rsidR="00D124EB" w:rsidRDefault="00D124EB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2018 год. </w:t>
      </w:r>
      <w:r w:rsidR="00A25289">
        <w:rPr>
          <w:rFonts w:ascii="Times New Roman" w:hAnsi="Times New Roman"/>
          <w:sz w:val="24"/>
          <w:szCs w:val="24"/>
          <w:lang w:val="sah-RU"/>
        </w:rPr>
        <w:t xml:space="preserve">г. </w:t>
      </w:r>
      <w:r w:rsidRPr="009D0B2B">
        <w:rPr>
          <w:rFonts w:ascii="Times New Roman" w:hAnsi="Times New Roman"/>
          <w:sz w:val="24"/>
          <w:szCs w:val="24"/>
          <w:lang w:val="sah-RU"/>
        </w:rPr>
        <w:t>Якутск, Первенство</w:t>
      </w:r>
      <w:r>
        <w:rPr>
          <w:rFonts w:ascii="Times New Roman" w:hAnsi="Times New Roman"/>
          <w:sz w:val="24"/>
          <w:szCs w:val="24"/>
          <w:lang w:val="sah-RU"/>
        </w:rPr>
        <w:t xml:space="preserve"> Республики Саха (Я) по настольному теннису среди школьников 2003 года рождения и моложе.: Татаринов Айтал – 11 место;</w:t>
      </w:r>
    </w:p>
    <w:p w:rsidR="005612E9" w:rsidRDefault="005612E9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2018 год. </w:t>
      </w:r>
      <w:r w:rsidR="00A25289">
        <w:rPr>
          <w:rFonts w:ascii="Times New Roman" w:hAnsi="Times New Roman"/>
          <w:sz w:val="24"/>
          <w:szCs w:val="24"/>
          <w:lang w:val="sah-RU"/>
        </w:rPr>
        <w:t xml:space="preserve">г. </w:t>
      </w:r>
      <w:r w:rsidRPr="009D0B2B">
        <w:rPr>
          <w:rFonts w:ascii="Times New Roman" w:hAnsi="Times New Roman"/>
          <w:sz w:val="24"/>
          <w:szCs w:val="24"/>
          <w:lang w:val="sah-RU"/>
        </w:rPr>
        <w:t>Якутск, Первенство</w:t>
      </w:r>
      <w:r>
        <w:rPr>
          <w:rFonts w:ascii="Times New Roman" w:hAnsi="Times New Roman"/>
          <w:sz w:val="24"/>
          <w:szCs w:val="24"/>
          <w:lang w:val="sah-RU"/>
        </w:rPr>
        <w:t xml:space="preserve"> Республики Саха (Я) по настольному теннису среди школьников 2003 года рождения и моложе.: Татаринова Анастасия – 6 место;</w:t>
      </w:r>
    </w:p>
    <w:p w:rsidR="000128AC" w:rsidRDefault="00585770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24.03.2018 год. </w:t>
      </w:r>
      <w:r w:rsidR="00F9210B">
        <w:rPr>
          <w:rFonts w:ascii="Times New Roman" w:hAnsi="Times New Roman"/>
          <w:sz w:val="24"/>
          <w:szCs w:val="24"/>
          <w:lang w:val="sah-RU"/>
        </w:rPr>
        <w:t xml:space="preserve">с. </w:t>
      </w:r>
      <w:r>
        <w:rPr>
          <w:rFonts w:ascii="Times New Roman" w:hAnsi="Times New Roman"/>
          <w:sz w:val="24"/>
          <w:szCs w:val="24"/>
          <w:lang w:val="sah-RU"/>
        </w:rPr>
        <w:t>Верхневилюйск</w:t>
      </w:r>
      <w:r w:rsidR="00A25289">
        <w:rPr>
          <w:rFonts w:ascii="Times New Roman" w:hAnsi="Times New Roman"/>
          <w:sz w:val="24"/>
          <w:szCs w:val="24"/>
          <w:lang w:val="sah-RU"/>
        </w:rPr>
        <w:t xml:space="preserve"> Верхневилюйский улус</w:t>
      </w:r>
      <w:r>
        <w:rPr>
          <w:rFonts w:ascii="Times New Roman" w:hAnsi="Times New Roman"/>
          <w:sz w:val="24"/>
          <w:szCs w:val="24"/>
          <w:lang w:val="sah-RU"/>
        </w:rPr>
        <w:t xml:space="preserve">, </w:t>
      </w:r>
      <w:r w:rsidR="00C50A61">
        <w:rPr>
          <w:rFonts w:ascii="Times New Roman" w:hAnsi="Times New Roman"/>
          <w:sz w:val="24"/>
          <w:szCs w:val="24"/>
          <w:lang w:val="sah-RU"/>
        </w:rPr>
        <w:t>открытый Республиканский турнир на призы 4-х кандитатов в мастера спорта России из села Тамалакан Верхневилюйского улуса среди учащихся образовательных школ Республики Сапха (Я).: Осипов Александр – 1 место в личном первенстве;</w:t>
      </w:r>
    </w:p>
    <w:p w:rsidR="00C50A61" w:rsidRPr="00CC4322" w:rsidRDefault="00C50A61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 w:rsidRPr="00C50A61">
        <w:rPr>
          <w:rFonts w:ascii="Times New Roman" w:hAnsi="Times New Roman"/>
          <w:sz w:val="24"/>
          <w:szCs w:val="24"/>
        </w:rPr>
        <w:t xml:space="preserve">16-17 </w:t>
      </w:r>
      <w:r>
        <w:rPr>
          <w:rFonts w:ascii="Times New Roman" w:hAnsi="Times New Roman"/>
          <w:sz w:val="24"/>
          <w:szCs w:val="24"/>
        </w:rPr>
        <w:t xml:space="preserve">февраля 2019 года. с.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Кюерелях</w:t>
      </w:r>
      <w:proofErr w:type="spellEnd"/>
      <w:r>
        <w:rPr>
          <w:rFonts w:ascii="Times New Roman" w:hAnsi="Times New Roman"/>
          <w:sz w:val="24"/>
          <w:szCs w:val="24"/>
        </w:rPr>
        <w:t xml:space="preserve">  Горного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улуса, во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Открытом лично-командном турнире по настольному теннису на призы Ветерана спорта Семеновой (Егоровой) Анастасии Николаевны</w:t>
      </w:r>
      <w:r w:rsidR="00CC4322">
        <w:rPr>
          <w:rFonts w:ascii="Times New Roman" w:hAnsi="Times New Roman"/>
          <w:sz w:val="24"/>
          <w:szCs w:val="24"/>
        </w:rPr>
        <w:t>.: Осипов Александр – 1 место среди команд 2002-2006 г.р.;</w:t>
      </w:r>
    </w:p>
    <w:p w:rsidR="00CC4322" w:rsidRDefault="00CC4322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2017 год, </w:t>
      </w:r>
      <w:r w:rsidRPr="009D0B2B">
        <w:rPr>
          <w:rFonts w:ascii="Times New Roman" w:hAnsi="Times New Roman"/>
          <w:sz w:val="24"/>
          <w:szCs w:val="24"/>
          <w:lang w:val="sah-RU"/>
        </w:rPr>
        <w:t>г. Якутск,</w:t>
      </w:r>
      <w:r>
        <w:rPr>
          <w:rFonts w:ascii="Times New Roman" w:hAnsi="Times New Roman"/>
          <w:sz w:val="24"/>
          <w:szCs w:val="24"/>
          <w:lang w:val="sah-RU"/>
        </w:rPr>
        <w:t xml:space="preserve"> Республиканский турнир по настольному теннису “Кубок Дохсуна”.: Осипов Александр – 2 место;</w:t>
      </w:r>
    </w:p>
    <w:p w:rsidR="00CC4322" w:rsidRDefault="00CC4322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2017 год, </w:t>
      </w:r>
      <w:r w:rsidRPr="009D0B2B">
        <w:rPr>
          <w:rFonts w:ascii="Times New Roman" w:hAnsi="Times New Roman"/>
          <w:sz w:val="24"/>
          <w:szCs w:val="24"/>
          <w:lang w:val="sah-RU"/>
        </w:rPr>
        <w:t>г. Якутск,</w:t>
      </w:r>
      <w:r>
        <w:rPr>
          <w:rFonts w:ascii="Times New Roman" w:hAnsi="Times New Roman"/>
          <w:sz w:val="24"/>
          <w:szCs w:val="24"/>
          <w:lang w:val="sah-RU"/>
        </w:rPr>
        <w:t xml:space="preserve"> Республиканский турнир ТОП-10 “Надежды Республики” среди школьников на призы ветерана спорта Данилова Василия Трифоновича.: Осипов Александр – 3 место в одиночном разряде;</w:t>
      </w:r>
    </w:p>
    <w:p w:rsidR="00DC0478" w:rsidRPr="00856677" w:rsidRDefault="00CC4322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</w:rPr>
        <w:t xml:space="preserve">2017 год, </w:t>
      </w:r>
      <w:r w:rsidRPr="009D0B2B">
        <w:rPr>
          <w:rFonts w:ascii="Times New Roman" w:hAnsi="Times New Roman"/>
          <w:sz w:val="24"/>
          <w:szCs w:val="24"/>
          <w:lang w:val="sah-RU"/>
        </w:rPr>
        <w:t>г. Якутск,</w:t>
      </w:r>
      <w:r>
        <w:rPr>
          <w:rFonts w:ascii="Times New Roman" w:hAnsi="Times New Roman"/>
          <w:sz w:val="24"/>
          <w:szCs w:val="24"/>
          <w:lang w:val="sah-RU"/>
        </w:rPr>
        <w:t xml:space="preserve"> Республиканский турнир ТОП-10 “Надежды Республики” среди школьников на призы ветерана спорта Данилова Василия Трифоновича.: Осипов Александр – 3 м</w:t>
      </w:r>
      <w:r w:rsidR="00DC0478">
        <w:rPr>
          <w:rFonts w:ascii="Times New Roman" w:hAnsi="Times New Roman"/>
          <w:sz w:val="24"/>
          <w:szCs w:val="24"/>
          <w:lang w:val="sah-RU"/>
        </w:rPr>
        <w:t>есто в смешанном парном разряде;</w:t>
      </w:r>
    </w:p>
    <w:p w:rsidR="003E3DF8" w:rsidRDefault="003E3DF8" w:rsidP="009F6B9B">
      <w:pPr>
        <w:pStyle w:val="ae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/>
          <w:b/>
          <w:sz w:val="24"/>
          <w:szCs w:val="24"/>
          <w:lang w:val="sah-RU"/>
        </w:rPr>
      </w:pPr>
    </w:p>
    <w:p w:rsidR="009D1A2E" w:rsidRDefault="003E3DF8" w:rsidP="009F6B9B">
      <w:pPr>
        <w:pStyle w:val="ae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/>
          <w:b/>
          <w:sz w:val="24"/>
          <w:szCs w:val="24"/>
          <w:lang w:val="sah-RU"/>
        </w:rPr>
      </w:pPr>
      <w:r w:rsidRPr="003E3DF8">
        <w:rPr>
          <w:rFonts w:ascii="Times New Roman" w:hAnsi="Times New Roman"/>
          <w:b/>
          <w:sz w:val="24"/>
          <w:szCs w:val="24"/>
          <w:lang w:val="sah-RU"/>
        </w:rPr>
        <w:t>Региональные</w:t>
      </w:r>
      <w:r>
        <w:rPr>
          <w:rFonts w:ascii="Times New Roman" w:hAnsi="Times New Roman"/>
          <w:b/>
          <w:sz w:val="24"/>
          <w:szCs w:val="24"/>
          <w:lang w:val="sah-RU"/>
        </w:rPr>
        <w:t>:</w:t>
      </w:r>
    </w:p>
    <w:p w:rsidR="009D1A2E" w:rsidRDefault="009D1A2E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24 января 2020 г. г. Нюрба</w:t>
      </w:r>
      <w:r w:rsidR="00A25289">
        <w:rPr>
          <w:rFonts w:ascii="Times New Roman" w:hAnsi="Times New Roman"/>
          <w:sz w:val="24"/>
          <w:szCs w:val="24"/>
          <w:lang w:val="sah-RU"/>
        </w:rPr>
        <w:t xml:space="preserve"> Нюрбинский улус</w:t>
      </w:r>
      <w:r>
        <w:rPr>
          <w:rFonts w:ascii="Times New Roman" w:hAnsi="Times New Roman"/>
          <w:sz w:val="24"/>
          <w:szCs w:val="24"/>
          <w:lang w:val="sah-RU"/>
        </w:rPr>
        <w:t>, Региональный турнир по настольному теннису.: Осипов Александр – “Лучший игрок” специальный приз от Заслуженного работника транспорта РС (Я), Почетного дорожника России, Почетного гражданина Нюрбинсого района Колосова Анатолия Александровича;</w:t>
      </w:r>
    </w:p>
    <w:p w:rsidR="00DC0478" w:rsidRPr="00DC0478" w:rsidRDefault="003E3DF8" w:rsidP="009F6B9B">
      <w:pPr>
        <w:pStyle w:val="ae"/>
        <w:numPr>
          <w:ilvl w:val="0"/>
          <w:numId w:val="5"/>
        </w:numPr>
        <w:tabs>
          <w:tab w:val="left" w:pos="851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0478">
        <w:rPr>
          <w:rFonts w:ascii="Times New Roman" w:hAnsi="Times New Roman"/>
          <w:sz w:val="24"/>
          <w:szCs w:val="24"/>
          <w:lang w:val="sah-RU"/>
        </w:rPr>
        <w:t>28-29 сентября 2019 года, г. Нюрба</w:t>
      </w:r>
      <w:r w:rsidR="00A25289">
        <w:rPr>
          <w:rFonts w:ascii="Times New Roman" w:hAnsi="Times New Roman"/>
          <w:sz w:val="24"/>
          <w:szCs w:val="24"/>
          <w:lang w:val="sah-RU"/>
        </w:rPr>
        <w:t xml:space="preserve"> Нюрбинский улус</w:t>
      </w:r>
      <w:r w:rsidRPr="00DC0478">
        <w:rPr>
          <w:rFonts w:ascii="Times New Roman" w:hAnsi="Times New Roman"/>
          <w:sz w:val="24"/>
          <w:szCs w:val="24"/>
          <w:lang w:val="sah-RU"/>
        </w:rPr>
        <w:t>, Региональный турнир по настольному теннису, посвященный 70-летию ветерана спорта Иванова Василия Тимрфеевича среди юношей.: Осипов Александр – 1 место</w:t>
      </w:r>
      <w:r w:rsidR="009D1A2E" w:rsidRPr="00DC0478">
        <w:rPr>
          <w:rFonts w:ascii="Times New Roman" w:hAnsi="Times New Roman"/>
          <w:sz w:val="24"/>
          <w:szCs w:val="24"/>
          <w:lang w:val="sah-RU"/>
        </w:rPr>
        <w:t xml:space="preserve"> в личном разряде;</w:t>
      </w:r>
      <w:r w:rsidR="00DC0478" w:rsidRPr="00DC0478">
        <w:rPr>
          <w:rFonts w:ascii="Times New Roman" w:hAnsi="Times New Roman"/>
          <w:sz w:val="24"/>
          <w:szCs w:val="24"/>
          <w:lang w:val="sah-RU"/>
        </w:rPr>
        <w:t xml:space="preserve"> </w:t>
      </w:r>
      <w:r w:rsidR="00DC0478">
        <w:rPr>
          <w:rFonts w:ascii="Times New Roman" w:hAnsi="Times New Roman"/>
          <w:sz w:val="24"/>
          <w:szCs w:val="24"/>
          <w:lang w:val="sah-RU"/>
        </w:rPr>
        <w:t xml:space="preserve"> -</w:t>
      </w:r>
    </w:p>
    <w:p w:rsidR="00DC0478" w:rsidRDefault="00DC0478" w:rsidP="009F6B9B">
      <w:pPr>
        <w:pStyle w:val="ae"/>
        <w:numPr>
          <w:ilvl w:val="0"/>
          <w:numId w:val="5"/>
        </w:numPr>
        <w:tabs>
          <w:tab w:val="left" w:pos="851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0478">
        <w:rPr>
          <w:rFonts w:ascii="Times New Roman" w:hAnsi="Times New Roman"/>
          <w:sz w:val="24"/>
          <w:szCs w:val="24"/>
        </w:rPr>
        <w:t xml:space="preserve"> 2018г. </w:t>
      </w:r>
      <w:r w:rsidR="00F9210B">
        <w:rPr>
          <w:rFonts w:ascii="Times New Roman" w:hAnsi="Times New Roman"/>
          <w:sz w:val="24"/>
          <w:szCs w:val="24"/>
        </w:rPr>
        <w:t xml:space="preserve">г. </w:t>
      </w:r>
      <w:r w:rsidRPr="00DC0478">
        <w:rPr>
          <w:rFonts w:ascii="Times New Roman" w:hAnsi="Times New Roman"/>
          <w:sz w:val="24"/>
          <w:szCs w:val="24"/>
        </w:rPr>
        <w:t>Нюрба</w:t>
      </w:r>
      <w:r w:rsidR="00A25289">
        <w:rPr>
          <w:rFonts w:ascii="Times New Roman" w:hAnsi="Times New Roman"/>
          <w:sz w:val="24"/>
          <w:szCs w:val="24"/>
        </w:rPr>
        <w:t xml:space="preserve"> </w:t>
      </w:r>
      <w:r w:rsidR="00A25289">
        <w:rPr>
          <w:rFonts w:ascii="Times New Roman" w:hAnsi="Times New Roman"/>
          <w:sz w:val="24"/>
          <w:szCs w:val="24"/>
          <w:lang w:val="sah-RU"/>
        </w:rPr>
        <w:t>Нюрбинский улус</w:t>
      </w:r>
      <w:r w:rsidRPr="00DC0478">
        <w:rPr>
          <w:rFonts w:ascii="Times New Roman" w:hAnsi="Times New Roman"/>
          <w:sz w:val="24"/>
          <w:szCs w:val="24"/>
        </w:rPr>
        <w:t>, открытый турнир по настольному теннису среди учащихся- Петров Вячеслав - 2 место;</w:t>
      </w:r>
    </w:p>
    <w:p w:rsidR="00196CBE" w:rsidRPr="00DC0478" w:rsidRDefault="00196CBE" w:rsidP="009F6B9B">
      <w:pPr>
        <w:pStyle w:val="ae"/>
        <w:numPr>
          <w:ilvl w:val="0"/>
          <w:numId w:val="5"/>
        </w:numPr>
        <w:tabs>
          <w:tab w:val="left" w:pos="851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0478">
        <w:rPr>
          <w:rFonts w:ascii="Times New Roman" w:hAnsi="Times New Roman"/>
          <w:sz w:val="24"/>
          <w:szCs w:val="24"/>
        </w:rPr>
        <w:lastRenderedPageBreak/>
        <w:t>2018</w:t>
      </w:r>
      <w:r>
        <w:rPr>
          <w:rFonts w:ascii="Times New Roman" w:hAnsi="Times New Roman"/>
          <w:sz w:val="24"/>
          <w:szCs w:val="24"/>
        </w:rPr>
        <w:t xml:space="preserve">г. с. </w:t>
      </w:r>
      <w:proofErr w:type="spellStart"/>
      <w:r>
        <w:rPr>
          <w:rFonts w:ascii="Times New Roman" w:hAnsi="Times New Roman"/>
          <w:sz w:val="24"/>
          <w:szCs w:val="24"/>
        </w:rPr>
        <w:t>Тамалакан</w:t>
      </w:r>
      <w:proofErr w:type="spellEnd"/>
      <w:r w:rsidR="00F92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210B">
        <w:rPr>
          <w:rFonts w:ascii="Times New Roman" w:hAnsi="Times New Roman"/>
          <w:sz w:val="24"/>
          <w:szCs w:val="24"/>
        </w:rPr>
        <w:t>Верхневилюйский</w:t>
      </w:r>
      <w:proofErr w:type="spellEnd"/>
      <w:r w:rsidR="00F9210B">
        <w:rPr>
          <w:rFonts w:ascii="Times New Roman" w:hAnsi="Times New Roman"/>
          <w:sz w:val="24"/>
          <w:szCs w:val="24"/>
        </w:rPr>
        <w:t xml:space="preserve"> улус</w:t>
      </w:r>
      <w:r w:rsidRPr="00DC0478">
        <w:rPr>
          <w:rFonts w:ascii="Times New Roman" w:hAnsi="Times New Roman"/>
          <w:sz w:val="24"/>
          <w:szCs w:val="24"/>
        </w:rPr>
        <w:t xml:space="preserve">, открытый турнир по настольному теннису среди учащихся- Петров Вячеслав - </w:t>
      </w:r>
      <w:r>
        <w:rPr>
          <w:rFonts w:ascii="Times New Roman" w:hAnsi="Times New Roman"/>
          <w:sz w:val="24"/>
          <w:szCs w:val="24"/>
        </w:rPr>
        <w:t>1</w:t>
      </w:r>
      <w:r w:rsidRPr="00DC0478">
        <w:rPr>
          <w:rFonts w:ascii="Times New Roman" w:hAnsi="Times New Roman"/>
          <w:sz w:val="24"/>
          <w:szCs w:val="24"/>
        </w:rPr>
        <w:t xml:space="preserve"> место;</w:t>
      </w:r>
    </w:p>
    <w:p w:rsidR="00D124EB" w:rsidRPr="00DC0478" w:rsidRDefault="00D124EB" w:rsidP="009F6B9B">
      <w:pPr>
        <w:pStyle w:val="ae"/>
        <w:numPr>
          <w:ilvl w:val="0"/>
          <w:numId w:val="5"/>
        </w:numPr>
        <w:tabs>
          <w:tab w:val="left" w:pos="851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0478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г. с. </w:t>
      </w:r>
      <w:proofErr w:type="spellStart"/>
      <w:r>
        <w:rPr>
          <w:rFonts w:ascii="Times New Roman" w:hAnsi="Times New Roman"/>
          <w:sz w:val="24"/>
          <w:szCs w:val="24"/>
        </w:rPr>
        <w:t>Тамалакан</w:t>
      </w:r>
      <w:proofErr w:type="spellEnd"/>
      <w:r w:rsidR="00F92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210B">
        <w:rPr>
          <w:rFonts w:ascii="Times New Roman" w:hAnsi="Times New Roman"/>
          <w:sz w:val="24"/>
          <w:szCs w:val="24"/>
        </w:rPr>
        <w:t>Верхневилюйский</w:t>
      </w:r>
      <w:proofErr w:type="spellEnd"/>
      <w:r w:rsidR="00F9210B">
        <w:rPr>
          <w:rFonts w:ascii="Times New Roman" w:hAnsi="Times New Roman"/>
          <w:sz w:val="24"/>
          <w:szCs w:val="24"/>
        </w:rPr>
        <w:t xml:space="preserve"> улус</w:t>
      </w:r>
      <w:r w:rsidRPr="00DC0478">
        <w:rPr>
          <w:rFonts w:ascii="Times New Roman" w:hAnsi="Times New Roman"/>
          <w:sz w:val="24"/>
          <w:szCs w:val="24"/>
        </w:rPr>
        <w:t xml:space="preserve">, открытый турнир по настольному теннису среди учащихся- </w:t>
      </w:r>
      <w:r>
        <w:rPr>
          <w:rFonts w:ascii="Times New Roman" w:hAnsi="Times New Roman"/>
          <w:sz w:val="24"/>
          <w:szCs w:val="24"/>
        </w:rPr>
        <w:t xml:space="preserve">Татаринов </w:t>
      </w:r>
      <w:proofErr w:type="spellStart"/>
      <w:r>
        <w:rPr>
          <w:rFonts w:ascii="Times New Roman" w:hAnsi="Times New Roman"/>
          <w:sz w:val="24"/>
          <w:szCs w:val="24"/>
        </w:rPr>
        <w:t>Айтал</w:t>
      </w:r>
      <w:proofErr w:type="spellEnd"/>
      <w:r w:rsidRPr="00DC0478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3</w:t>
      </w:r>
      <w:r w:rsidRPr="00DC0478">
        <w:rPr>
          <w:rFonts w:ascii="Times New Roman" w:hAnsi="Times New Roman"/>
          <w:sz w:val="24"/>
          <w:szCs w:val="24"/>
        </w:rPr>
        <w:t xml:space="preserve"> место;</w:t>
      </w:r>
    </w:p>
    <w:p w:rsidR="005612E9" w:rsidRPr="00DC0478" w:rsidRDefault="005612E9" w:rsidP="009F6B9B">
      <w:pPr>
        <w:pStyle w:val="ae"/>
        <w:numPr>
          <w:ilvl w:val="0"/>
          <w:numId w:val="5"/>
        </w:numPr>
        <w:tabs>
          <w:tab w:val="left" w:pos="851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0478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г. с. </w:t>
      </w:r>
      <w:proofErr w:type="spellStart"/>
      <w:r>
        <w:rPr>
          <w:rFonts w:ascii="Times New Roman" w:hAnsi="Times New Roman"/>
          <w:sz w:val="24"/>
          <w:szCs w:val="24"/>
        </w:rPr>
        <w:t>Тамалакан</w:t>
      </w:r>
      <w:proofErr w:type="spellEnd"/>
      <w:r w:rsidR="00F921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210B">
        <w:rPr>
          <w:rFonts w:ascii="Times New Roman" w:hAnsi="Times New Roman"/>
          <w:sz w:val="24"/>
          <w:szCs w:val="24"/>
        </w:rPr>
        <w:t>Верхневилюйский</w:t>
      </w:r>
      <w:proofErr w:type="spellEnd"/>
      <w:r w:rsidR="00F9210B">
        <w:rPr>
          <w:rFonts w:ascii="Times New Roman" w:hAnsi="Times New Roman"/>
          <w:sz w:val="24"/>
          <w:szCs w:val="24"/>
        </w:rPr>
        <w:t xml:space="preserve"> улус</w:t>
      </w:r>
      <w:r w:rsidRPr="00DC0478">
        <w:rPr>
          <w:rFonts w:ascii="Times New Roman" w:hAnsi="Times New Roman"/>
          <w:sz w:val="24"/>
          <w:szCs w:val="24"/>
        </w:rPr>
        <w:t xml:space="preserve">, открытый турнир по настольному теннису среди учащихся- </w:t>
      </w:r>
      <w:r>
        <w:rPr>
          <w:rFonts w:ascii="Times New Roman" w:hAnsi="Times New Roman"/>
          <w:sz w:val="24"/>
          <w:szCs w:val="24"/>
        </w:rPr>
        <w:t>Татаринова Анастасия</w:t>
      </w:r>
      <w:r w:rsidRPr="00DC0478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3</w:t>
      </w:r>
      <w:r w:rsidRPr="00DC0478">
        <w:rPr>
          <w:rFonts w:ascii="Times New Roman" w:hAnsi="Times New Roman"/>
          <w:sz w:val="24"/>
          <w:szCs w:val="24"/>
        </w:rPr>
        <w:t xml:space="preserve"> место;</w:t>
      </w:r>
    </w:p>
    <w:p w:rsidR="005612E9" w:rsidRDefault="005612E9" w:rsidP="009F6B9B">
      <w:pPr>
        <w:pStyle w:val="ae"/>
        <w:numPr>
          <w:ilvl w:val="0"/>
          <w:numId w:val="5"/>
        </w:numPr>
        <w:tabs>
          <w:tab w:val="left" w:pos="851"/>
        </w:tabs>
        <w:autoSpaceDE w:val="0"/>
        <w:autoSpaceDN w:val="0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C0478">
        <w:rPr>
          <w:rFonts w:ascii="Times New Roman" w:hAnsi="Times New Roman"/>
          <w:sz w:val="24"/>
          <w:szCs w:val="24"/>
        </w:rPr>
        <w:t xml:space="preserve">2018г. </w:t>
      </w:r>
      <w:r w:rsidR="00F9210B">
        <w:rPr>
          <w:rFonts w:ascii="Times New Roman" w:hAnsi="Times New Roman"/>
          <w:sz w:val="24"/>
          <w:szCs w:val="24"/>
        </w:rPr>
        <w:t xml:space="preserve">г. </w:t>
      </w:r>
      <w:r w:rsidRPr="00DC0478">
        <w:rPr>
          <w:rFonts w:ascii="Times New Roman" w:hAnsi="Times New Roman"/>
          <w:sz w:val="24"/>
          <w:szCs w:val="24"/>
        </w:rPr>
        <w:t>Нюрба</w:t>
      </w:r>
      <w:r w:rsidR="00A25289">
        <w:rPr>
          <w:rFonts w:ascii="Times New Roman" w:hAnsi="Times New Roman"/>
          <w:sz w:val="24"/>
          <w:szCs w:val="24"/>
        </w:rPr>
        <w:t xml:space="preserve"> </w:t>
      </w:r>
      <w:r w:rsidR="00A25289">
        <w:rPr>
          <w:rFonts w:ascii="Times New Roman" w:hAnsi="Times New Roman"/>
          <w:sz w:val="24"/>
          <w:szCs w:val="24"/>
          <w:lang w:val="sah-RU"/>
        </w:rPr>
        <w:t>Нюрбинский улус</w:t>
      </w:r>
      <w:r w:rsidRPr="00DC0478">
        <w:rPr>
          <w:rFonts w:ascii="Times New Roman" w:hAnsi="Times New Roman"/>
          <w:sz w:val="24"/>
          <w:szCs w:val="24"/>
        </w:rPr>
        <w:t xml:space="preserve">, открытый турнир по настольному теннису среди учащихся- </w:t>
      </w:r>
      <w:r>
        <w:rPr>
          <w:rFonts w:ascii="Times New Roman" w:hAnsi="Times New Roman"/>
          <w:sz w:val="24"/>
          <w:szCs w:val="24"/>
        </w:rPr>
        <w:t>Татаринова Анастасия</w:t>
      </w:r>
      <w:r w:rsidRPr="00DC0478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3</w:t>
      </w:r>
      <w:r w:rsidRPr="00DC0478">
        <w:rPr>
          <w:rFonts w:ascii="Times New Roman" w:hAnsi="Times New Roman"/>
          <w:sz w:val="24"/>
          <w:szCs w:val="24"/>
        </w:rPr>
        <w:t xml:space="preserve"> место;</w:t>
      </w:r>
    </w:p>
    <w:p w:rsidR="009D1A2E" w:rsidRPr="009D1A2E" w:rsidRDefault="009D1A2E" w:rsidP="009F6B9B">
      <w:pPr>
        <w:pStyle w:val="ae"/>
        <w:numPr>
          <w:ilvl w:val="0"/>
          <w:numId w:val="5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9-10 февраля 2019 года </w:t>
      </w:r>
      <w:r w:rsidR="00F9210B">
        <w:rPr>
          <w:rFonts w:ascii="Times New Roman" w:hAnsi="Times New Roman"/>
          <w:sz w:val="24"/>
          <w:szCs w:val="24"/>
          <w:lang w:val="sah-RU"/>
        </w:rPr>
        <w:t>с. Сунтар</w:t>
      </w:r>
      <w:r w:rsidR="00A25289">
        <w:rPr>
          <w:rFonts w:ascii="Times New Roman" w:hAnsi="Times New Roman"/>
          <w:sz w:val="24"/>
          <w:szCs w:val="24"/>
          <w:lang w:val="sah-RU"/>
        </w:rPr>
        <w:t xml:space="preserve"> Сунтарский, </w:t>
      </w:r>
      <w:r>
        <w:rPr>
          <w:rFonts w:ascii="Times New Roman" w:hAnsi="Times New Roman"/>
          <w:sz w:val="24"/>
          <w:szCs w:val="24"/>
          <w:lang w:val="sah-RU"/>
        </w:rPr>
        <w:t>Открытый турнир Сунтарского улуса “</w:t>
      </w:r>
      <w:r w:rsidR="00F9210B">
        <w:rPr>
          <w:rFonts w:ascii="Times New Roman" w:hAnsi="Times New Roman"/>
          <w:sz w:val="24"/>
          <w:szCs w:val="24"/>
          <w:lang w:val="sah-RU"/>
        </w:rPr>
        <w:t xml:space="preserve">На призы Федерации настольного </w:t>
      </w:r>
      <w:r>
        <w:rPr>
          <w:rFonts w:ascii="Times New Roman" w:hAnsi="Times New Roman"/>
          <w:sz w:val="24"/>
          <w:szCs w:val="24"/>
          <w:lang w:val="sah-RU"/>
        </w:rPr>
        <w:t>тенниса” среди мужчин 13-40 лет.: Осипов Александр – 2 место.</w:t>
      </w:r>
    </w:p>
    <w:p w:rsidR="00277D4B" w:rsidRPr="009D0B2B" w:rsidRDefault="00277D4B" w:rsidP="009F6B9B">
      <w:pPr>
        <w:pStyle w:val="ae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  <w:lang w:val="sah-RU"/>
        </w:rPr>
      </w:pPr>
    </w:p>
    <w:p w:rsidR="00EA21BD" w:rsidRDefault="00EA21BD" w:rsidP="009F6B9B">
      <w:pPr>
        <w:autoSpaceDE w:val="0"/>
        <w:autoSpaceDN w:val="0"/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Улусные:</w:t>
      </w:r>
    </w:p>
    <w:p w:rsidR="00DC0478" w:rsidRDefault="00DC0478" w:rsidP="009F6B9B">
      <w:pPr>
        <w:autoSpaceDE w:val="0"/>
        <w:autoSpaceDN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-2018 г. </w:t>
      </w:r>
      <w:r w:rsidR="00F9210B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Вилюйск улусный турнир по настольному теннису на призы «Деда мороза» </w:t>
      </w:r>
      <w:r w:rsidR="004E3569">
        <w:rPr>
          <w:rFonts w:ascii="Times New Roman" w:hAnsi="Times New Roman" w:cs="Times New Roman"/>
          <w:sz w:val="24"/>
          <w:szCs w:val="24"/>
        </w:rPr>
        <w:t xml:space="preserve">Петров Вячеслав </w:t>
      </w:r>
      <w:r>
        <w:rPr>
          <w:rFonts w:ascii="Times New Roman" w:hAnsi="Times New Roman" w:cs="Times New Roman"/>
          <w:sz w:val="24"/>
          <w:szCs w:val="24"/>
        </w:rPr>
        <w:t>– 1 место;</w:t>
      </w:r>
    </w:p>
    <w:p w:rsidR="004E3569" w:rsidRDefault="00DC0478" w:rsidP="009F6B9B">
      <w:pPr>
        <w:autoSpaceDE w:val="0"/>
        <w:autoSpaceDN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569">
        <w:rPr>
          <w:rFonts w:ascii="Times New Roman" w:hAnsi="Times New Roman" w:cs="Times New Roman"/>
          <w:sz w:val="24"/>
          <w:szCs w:val="24"/>
        </w:rPr>
        <w:t xml:space="preserve">-2018 г. </w:t>
      </w:r>
      <w:r w:rsidR="00F9210B">
        <w:rPr>
          <w:rFonts w:ascii="Times New Roman" w:hAnsi="Times New Roman" w:cs="Times New Roman"/>
          <w:sz w:val="24"/>
          <w:szCs w:val="24"/>
        </w:rPr>
        <w:t xml:space="preserve">г. </w:t>
      </w:r>
      <w:r w:rsidR="004E3569">
        <w:rPr>
          <w:rFonts w:ascii="Times New Roman" w:hAnsi="Times New Roman" w:cs="Times New Roman"/>
          <w:sz w:val="24"/>
          <w:szCs w:val="24"/>
        </w:rPr>
        <w:t xml:space="preserve">Вилюйск улусный турнир по настольному теннису на призы «Деда мороза» Татаринов </w:t>
      </w:r>
      <w:proofErr w:type="spellStart"/>
      <w:r w:rsidR="004E3569">
        <w:rPr>
          <w:rFonts w:ascii="Times New Roman" w:hAnsi="Times New Roman" w:cs="Times New Roman"/>
          <w:sz w:val="24"/>
          <w:szCs w:val="24"/>
        </w:rPr>
        <w:t>Айтал</w:t>
      </w:r>
      <w:proofErr w:type="spellEnd"/>
      <w:r w:rsidR="004E3569">
        <w:rPr>
          <w:rFonts w:ascii="Times New Roman" w:hAnsi="Times New Roman" w:cs="Times New Roman"/>
          <w:sz w:val="24"/>
          <w:szCs w:val="24"/>
        </w:rPr>
        <w:t xml:space="preserve"> – 2 </w:t>
      </w:r>
      <w:r w:rsidR="00D124EB">
        <w:rPr>
          <w:rFonts w:ascii="Times New Roman" w:hAnsi="Times New Roman" w:cs="Times New Roman"/>
          <w:sz w:val="24"/>
          <w:szCs w:val="24"/>
        </w:rPr>
        <w:t>место;</w:t>
      </w:r>
    </w:p>
    <w:p w:rsidR="00D124EB" w:rsidRDefault="00D124EB" w:rsidP="009F6B9B">
      <w:pPr>
        <w:autoSpaceDE w:val="0"/>
        <w:autoSpaceDN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-2018 г. </w:t>
      </w:r>
      <w:r w:rsidR="00F9210B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Вилюйск улусный турнир по настольному теннису на призы «Деда мороза» Афанасьев Артем – 2 место;</w:t>
      </w:r>
    </w:p>
    <w:p w:rsidR="00D124EB" w:rsidRDefault="00D124EB" w:rsidP="009F6B9B">
      <w:pPr>
        <w:autoSpaceDE w:val="0"/>
        <w:autoSpaceDN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-2018 г. </w:t>
      </w:r>
      <w:r w:rsidR="00F9210B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Вилюйск улусный турнир по настольному теннису на призы «Деда мороза» Федоров Дмитрий – 2 место;</w:t>
      </w:r>
    </w:p>
    <w:p w:rsidR="00D124EB" w:rsidRDefault="00D124EB" w:rsidP="009F6B9B">
      <w:pPr>
        <w:autoSpaceDE w:val="0"/>
        <w:autoSpaceDN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-2018 г. </w:t>
      </w:r>
      <w:r w:rsidR="00F9210B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Вилюйск улусный турнир по настольному теннису на призы «Деда мороза»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Мичилиинэ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 место;</w:t>
      </w:r>
    </w:p>
    <w:p w:rsidR="00D124EB" w:rsidRDefault="00D124EB" w:rsidP="009F6B9B">
      <w:pPr>
        <w:autoSpaceDE w:val="0"/>
        <w:autoSpaceDN w:val="0"/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-2018 г. </w:t>
      </w:r>
      <w:r w:rsidR="00F9210B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Вилюйск улусный турнир по настольному теннису на призы «Деда мороза» Татаринова Анастасия – 2 место;</w:t>
      </w:r>
    </w:p>
    <w:p w:rsidR="00353910" w:rsidRDefault="00353910" w:rsidP="00F8752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741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EF6BEE">
        <w:rPr>
          <w:rFonts w:ascii="Times New Roman" w:hAnsi="Times New Roman" w:cs="Times New Roman"/>
          <w:b/>
          <w:sz w:val="24"/>
          <w:szCs w:val="24"/>
        </w:rPr>
        <w:t xml:space="preserve"> тренера-преподавателя </w:t>
      </w:r>
    </w:p>
    <w:p w:rsidR="00F40741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C8D">
        <w:rPr>
          <w:rFonts w:ascii="Times New Roman" w:hAnsi="Times New Roman" w:cs="Times New Roman"/>
          <w:b/>
          <w:sz w:val="24"/>
          <w:szCs w:val="24"/>
        </w:rPr>
        <w:t>Поднимание туловища из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2C8D">
        <w:rPr>
          <w:rFonts w:ascii="Times New Roman" w:hAnsi="Times New Roman" w:cs="Times New Roman"/>
          <w:b/>
          <w:sz w:val="24"/>
          <w:szCs w:val="24"/>
        </w:rPr>
        <w:t>положения лежа за 30 сек</w:t>
      </w:r>
    </w:p>
    <w:p w:rsidR="00F40741" w:rsidRPr="00EA11AE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741" w:rsidRPr="00EA11AE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640"/>
        <w:gridCol w:w="2500"/>
        <w:gridCol w:w="1178"/>
        <w:gridCol w:w="1180"/>
        <w:gridCol w:w="1200"/>
        <w:gridCol w:w="1260"/>
      </w:tblGrid>
      <w:tr w:rsidR="00F40741" w:rsidRPr="00DF03CB" w:rsidTr="00495D31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учащихся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F40741" w:rsidRPr="00DF03CB" w:rsidTr="00495D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Артем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F40741" w:rsidRPr="00DF03CB" w:rsidTr="00495D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ДабдасовВалентин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F40741" w:rsidRPr="00DF03CB" w:rsidTr="00495D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Динара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F40741" w:rsidRPr="00DF03CB" w:rsidTr="00495D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Парникова</w:t>
            </w:r>
            <w:proofErr w:type="spellEnd"/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Мичилиинэ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40741" w:rsidRPr="00DF03CB" w:rsidTr="00495D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Вячеслав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40741" w:rsidRPr="00DF03CB" w:rsidTr="00495D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Владислав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40741" w:rsidRPr="00DF03CB" w:rsidTr="00495D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Прокопьева </w:t>
            </w:r>
            <w:proofErr w:type="spellStart"/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Уйгулаана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F40741" w:rsidRPr="00DF03CB" w:rsidTr="00495D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Татариноа</w:t>
            </w:r>
            <w:proofErr w:type="spellEnd"/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Айтал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40741" w:rsidRPr="00DF03CB" w:rsidTr="00495D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Татаринова Анастасия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40741" w:rsidRPr="00DF03CB" w:rsidTr="00495D31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Дмитрий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DF03CB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F40741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0741" w:rsidRPr="00466060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0741" w:rsidRDefault="00F40741" w:rsidP="00F40741">
      <w:pPr>
        <w:pStyle w:val="1"/>
        <w:jc w:val="center"/>
      </w:pPr>
      <w:r w:rsidRPr="00DF03CB">
        <w:rPr>
          <w:noProof/>
          <w:lang w:eastAsia="ru-RU"/>
        </w:rPr>
        <w:drawing>
          <wp:inline distT="0" distB="0" distL="0" distR="0" wp14:anchorId="578290D1" wp14:editId="46FA82E2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6B9B" w:rsidRDefault="009F6B9B" w:rsidP="009F6B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0741" w:rsidRPr="007C414F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741" w:rsidRPr="00252DDA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DDA">
        <w:rPr>
          <w:rFonts w:ascii="Times New Roman" w:hAnsi="Times New Roman" w:cs="Times New Roman"/>
          <w:b/>
          <w:sz w:val="24"/>
          <w:szCs w:val="24"/>
        </w:rPr>
        <w:t>Охват учащихся за 5 лет на различных соревнованиях по настольному теннису</w:t>
      </w:r>
    </w:p>
    <w:p w:rsidR="00F40741" w:rsidRPr="00252DDA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52" w:type="dxa"/>
        <w:jc w:val="center"/>
        <w:tblLook w:val="04A0" w:firstRow="1" w:lastRow="0" w:firstColumn="1" w:lastColumn="0" w:noHBand="0" w:noVBand="1"/>
      </w:tblPr>
      <w:tblGrid>
        <w:gridCol w:w="608"/>
        <w:gridCol w:w="1989"/>
        <w:gridCol w:w="1234"/>
        <w:gridCol w:w="1690"/>
        <w:gridCol w:w="2019"/>
        <w:gridCol w:w="1212"/>
      </w:tblGrid>
      <w:tr w:rsidR="00F40741" w:rsidRPr="00252DDA" w:rsidTr="009F6B9B">
        <w:trPr>
          <w:trHeight w:val="262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годы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Улусные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Республиканские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ДВФО</w:t>
            </w:r>
          </w:p>
        </w:tc>
      </w:tr>
      <w:tr w:rsidR="00F40741" w:rsidRPr="00252DDA" w:rsidTr="009F6B9B">
        <w:trPr>
          <w:trHeight w:val="262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741" w:rsidRPr="00252DDA" w:rsidTr="009F6B9B">
        <w:trPr>
          <w:trHeight w:val="262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741" w:rsidRPr="00252DDA" w:rsidTr="009F6B9B">
        <w:trPr>
          <w:trHeight w:val="262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40741" w:rsidRPr="00252DDA" w:rsidTr="009F6B9B">
        <w:trPr>
          <w:trHeight w:val="262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40741" w:rsidRPr="00252DDA" w:rsidTr="009F6B9B">
        <w:trPr>
          <w:trHeight w:val="262"/>
          <w:jc w:val="center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D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252DDA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0741" w:rsidRDefault="00F40741" w:rsidP="00F40741">
      <w:pPr>
        <w:pStyle w:val="1"/>
        <w:jc w:val="center"/>
        <w:rPr>
          <w:lang w:val="en-US"/>
        </w:rPr>
      </w:pPr>
      <w:r w:rsidRPr="00223173">
        <w:rPr>
          <w:noProof/>
          <w:lang w:eastAsia="ru-RU"/>
        </w:rPr>
        <w:drawing>
          <wp:inline distT="0" distB="0" distL="0" distR="0" wp14:anchorId="137BF398" wp14:editId="153CB961">
            <wp:extent cx="3745382" cy="1697126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0741" w:rsidRDefault="00F40741" w:rsidP="00F40741">
      <w:pPr>
        <w:spacing w:after="0" w:line="240" w:lineRule="auto"/>
        <w:jc w:val="center"/>
      </w:pPr>
    </w:p>
    <w:p w:rsidR="009F6B9B" w:rsidRDefault="009F6B9B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B9B" w:rsidRDefault="009F6B9B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741" w:rsidRPr="009E7D8E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D8E">
        <w:rPr>
          <w:rFonts w:ascii="Times New Roman" w:hAnsi="Times New Roman" w:cs="Times New Roman"/>
          <w:b/>
          <w:sz w:val="24"/>
          <w:szCs w:val="24"/>
        </w:rPr>
        <w:lastRenderedPageBreak/>
        <w:t>Чемпионы и призеры по настольному теннису</w:t>
      </w:r>
    </w:p>
    <w:p w:rsidR="00F40741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D8E">
        <w:rPr>
          <w:rFonts w:ascii="Times New Roman" w:hAnsi="Times New Roman" w:cs="Times New Roman"/>
          <w:b/>
          <w:sz w:val="24"/>
          <w:szCs w:val="24"/>
        </w:rPr>
        <w:t>на различных соревнованиях за 5 лет</w:t>
      </w:r>
    </w:p>
    <w:p w:rsidR="00F40741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60" w:type="dxa"/>
        <w:tblInd w:w="103" w:type="dxa"/>
        <w:tblLook w:val="04A0" w:firstRow="1" w:lastRow="0" w:firstColumn="1" w:lastColumn="0" w:noHBand="0" w:noVBand="1"/>
      </w:tblPr>
      <w:tblGrid>
        <w:gridCol w:w="640"/>
        <w:gridCol w:w="2500"/>
        <w:gridCol w:w="1340"/>
        <w:gridCol w:w="1820"/>
        <w:gridCol w:w="1991"/>
        <w:gridCol w:w="1360"/>
      </w:tblGrid>
      <w:tr w:rsidR="00F40741" w:rsidRPr="009E7D8E" w:rsidTr="00495D31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годы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Улусные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ДВФО</w:t>
            </w:r>
          </w:p>
        </w:tc>
      </w:tr>
      <w:tr w:rsidR="00F40741" w:rsidRPr="009E7D8E" w:rsidTr="00495D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741" w:rsidRPr="009E7D8E" w:rsidTr="00495D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0741" w:rsidRPr="009E7D8E" w:rsidTr="00495D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40741" w:rsidRPr="009E7D8E" w:rsidTr="00495D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40741" w:rsidRPr="009E7D8E" w:rsidTr="00495D3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7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741" w:rsidRPr="009E7D8E" w:rsidRDefault="00F40741" w:rsidP="00F4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0741" w:rsidRDefault="00F40741" w:rsidP="00F40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741" w:rsidRPr="009E7D8E" w:rsidRDefault="00F40741" w:rsidP="00F40741">
      <w:pPr>
        <w:spacing w:after="0"/>
        <w:jc w:val="center"/>
      </w:pPr>
      <w:r w:rsidRPr="009E7D8E">
        <w:rPr>
          <w:noProof/>
          <w:lang w:eastAsia="ru-RU"/>
        </w:rPr>
        <w:drawing>
          <wp:inline distT="0" distB="0" distL="0" distR="0" wp14:anchorId="55A089B1" wp14:editId="0ACF21C6">
            <wp:extent cx="4385973" cy="2449002"/>
            <wp:effectExtent l="19050" t="0" r="14577" b="8448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0741" w:rsidRDefault="00F40741" w:rsidP="00F8752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910" w:rsidRDefault="00353910" w:rsidP="00D124EB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36DBF" w:rsidRPr="0061701D" w:rsidRDefault="00176203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3. Научно – методическая деятельность</w:t>
      </w:r>
    </w:p>
    <w:p w:rsidR="0066267F" w:rsidRPr="0061701D" w:rsidRDefault="0066267F" w:rsidP="0061701D">
      <w:pPr>
        <w:pStyle w:val="a4"/>
        <w:tabs>
          <w:tab w:val="left" w:pos="567"/>
        </w:tabs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4662" w:rsidRDefault="00B24662" w:rsidP="00675C4D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Республиканского учебно-методического семинара тренеров по настольному теннису в рамках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B24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Международных спортивных Игр «Дети А</w:t>
      </w:r>
      <w:r w:rsidR="00F8752C">
        <w:rPr>
          <w:rFonts w:ascii="Times New Roman" w:hAnsi="Times New Roman" w:cs="Times New Roman"/>
          <w:sz w:val="24"/>
          <w:szCs w:val="24"/>
        </w:rPr>
        <w:t xml:space="preserve">зии», 09 июля 2016 г. г. Якутск – сертификат; </w:t>
      </w:r>
    </w:p>
    <w:p w:rsidR="007E597D" w:rsidRPr="0061701D" w:rsidRDefault="007E597D" w:rsidP="00675C4D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Участник улусного методического семинара «Профессиональный и личностный рост педагога», 26 апреля 2018г. г.</w:t>
      </w:r>
      <w:r w:rsidR="006E7B8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="00F8752C">
        <w:rPr>
          <w:rFonts w:ascii="Times New Roman" w:hAnsi="Times New Roman" w:cs="Times New Roman"/>
          <w:sz w:val="24"/>
          <w:szCs w:val="24"/>
        </w:rPr>
        <w:t xml:space="preserve">Вилюйск – сертификат; </w:t>
      </w:r>
    </w:p>
    <w:p w:rsidR="007E597D" w:rsidRPr="0061701D" w:rsidRDefault="007E597D" w:rsidP="00675C4D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>Участник улусного методического семинара «Профессиональный и личностный рост педагога», 22 ноября 2018г. г.</w:t>
      </w:r>
      <w:r w:rsidR="006E7B8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Вилюйск</w:t>
      </w:r>
      <w:r w:rsidR="00F8752C">
        <w:rPr>
          <w:rFonts w:ascii="Times New Roman" w:hAnsi="Times New Roman" w:cs="Times New Roman"/>
          <w:sz w:val="24"/>
          <w:szCs w:val="24"/>
        </w:rPr>
        <w:t xml:space="preserve"> – сертификат; </w:t>
      </w:r>
    </w:p>
    <w:p w:rsidR="00740820" w:rsidRPr="0061701D" w:rsidRDefault="00740820" w:rsidP="00675C4D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61701D">
        <w:rPr>
          <w:rFonts w:ascii="Times New Roman" w:hAnsi="Times New Roman" w:cs="Times New Roman"/>
          <w:sz w:val="24"/>
          <w:szCs w:val="24"/>
          <w:lang w:val="fr-FR"/>
        </w:rPr>
        <w:t>II</w:t>
      </w:r>
      <w:r w:rsidRPr="0061701D">
        <w:rPr>
          <w:rFonts w:ascii="Times New Roman" w:hAnsi="Times New Roman" w:cs="Times New Roman"/>
          <w:sz w:val="24"/>
          <w:szCs w:val="24"/>
        </w:rPr>
        <w:t xml:space="preserve"> Летней методической школы педагогических работников «Импульс» посвященной 190-летию создания первой школы в Вилюйском округе, 12-13 июня</w:t>
      </w:r>
      <w:r w:rsidR="00DF58B0" w:rsidRPr="0061701D">
        <w:rPr>
          <w:rFonts w:ascii="Times New Roman" w:hAnsi="Times New Roman" w:cs="Times New Roman"/>
          <w:sz w:val="24"/>
          <w:szCs w:val="24"/>
        </w:rPr>
        <w:t xml:space="preserve"> 2019</w:t>
      </w:r>
      <w:r w:rsidRPr="0061701D">
        <w:rPr>
          <w:rFonts w:ascii="Times New Roman" w:hAnsi="Times New Roman" w:cs="Times New Roman"/>
          <w:sz w:val="24"/>
          <w:szCs w:val="24"/>
        </w:rPr>
        <w:t xml:space="preserve"> г.</w:t>
      </w:r>
      <w:r w:rsidR="006E7B89" w:rsidRPr="0061701D">
        <w:rPr>
          <w:rFonts w:ascii="Times New Roman" w:hAnsi="Times New Roman" w:cs="Times New Roman"/>
          <w:sz w:val="24"/>
          <w:szCs w:val="24"/>
        </w:rPr>
        <w:t xml:space="preserve"> </w:t>
      </w:r>
      <w:r w:rsidRPr="0061701D">
        <w:rPr>
          <w:rFonts w:ascii="Times New Roman" w:hAnsi="Times New Roman" w:cs="Times New Roman"/>
          <w:sz w:val="24"/>
          <w:szCs w:val="24"/>
        </w:rPr>
        <w:t>Вилюйск</w:t>
      </w:r>
      <w:r w:rsidR="00F8752C">
        <w:rPr>
          <w:rFonts w:ascii="Times New Roman" w:hAnsi="Times New Roman" w:cs="Times New Roman"/>
          <w:sz w:val="24"/>
          <w:szCs w:val="24"/>
        </w:rPr>
        <w:t xml:space="preserve"> – сертификат; </w:t>
      </w:r>
    </w:p>
    <w:p w:rsidR="00E60649" w:rsidRPr="00F40741" w:rsidRDefault="00EA41B2" w:rsidP="00F40741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t xml:space="preserve">Участник онлайн-семинара «Организация и планирование тренировочных занятий в дистанционном формате и проведение онлайн-соревнований», </w:t>
      </w:r>
      <w:r w:rsidR="00D83E21">
        <w:rPr>
          <w:rFonts w:ascii="Times New Roman" w:hAnsi="Times New Roman" w:cs="Times New Roman"/>
          <w:sz w:val="24"/>
          <w:szCs w:val="24"/>
        </w:rPr>
        <w:t>30</w:t>
      </w:r>
      <w:r w:rsidR="00F8752C">
        <w:rPr>
          <w:rFonts w:ascii="Times New Roman" w:hAnsi="Times New Roman" w:cs="Times New Roman"/>
          <w:sz w:val="24"/>
          <w:szCs w:val="24"/>
        </w:rPr>
        <w:t xml:space="preserve"> сентября 2020 г., г. Якутск – сертификат; </w:t>
      </w:r>
    </w:p>
    <w:p w:rsidR="00A25289" w:rsidRPr="00EF6BEE" w:rsidRDefault="00F40741" w:rsidP="00EF6BEE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01D">
        <w:rPr>
          <w:rFonts w:ascii="Times New Roman" w:hAnsi="Times New Roman" w:cs="Times New Roman"/>
          <w:sz w:val="24"/>
          <w:szCs w:val="24"/>
        </w:rPr>
        <w:lastRenderedPageBreak/>
        <w:t xml:space="preserve">Участник онлайн-семинара «Организация и планирование тренировочных занятий в дистанционном формате и проведение онлайн-соревнований», </w:t>
      </w:r>
      <w:r>
        <w:rPr>
          <w:rFonts w:ascii="Times New Roman" w:hAnsi="Times New Roman" w:cs="Times New Roman"/>
          <w:sz w:val="24"/>
          <w:szCs w:val="24"/>
        </w:rPr>
        <w:t xml:space="preserve">07 октября 2020 г., г. Якутск – сертификат; </w:t>
      </w:r>
      <w:bookmarkStart w:id="0" w:name="_GoBack"/>
      <w:bookmarkEnd w:id="0"/>
    </w:p>
    <w:p w:rsidR="00D3346F" w:rsidRDefault="00D3346F" w:rsidP="0061701D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203" w:rsidRDefault="00176203" w:rsidP="0061701D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>4. Организация и проведение мероприятий</w:t>
      </w:r>
    </w:p>
    <w:p w:rsidR="009160F5" w:rsidRPr="0061701D" w:rsidRDefault="009160F5" w:rsidP="009160F5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5CAA" w:rsidRDefault="00F40741" w:rsidP="009F6B9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А</w:t>
      </w:r>
      <w:r w:rsidR="00BD5AF2">
        <w:rPr>
          <w:rFonts w:ascii="Times New Roman" w:hAnsi="Times New Roman" w:cs="Times New Roman"/>
          <w:color w:val="000000"/>
          <w:sz w:val="24"/>
          <w:szCs w:val="24"/>
        </w:rPr>
        <w:t xml:space="preserve">прель 2016 г. </w:t>
      </w:r>
      <w:r>
        <w:rPr>
          <w:rFonts w:ascii="Times New Roman" w:hAnsi="Times New Roman" w:cs="Times New Roman"/>
          <w:color w:val="000000"/>
          <w:sz w:val="24"/>
          <w:szCs w:val="24"/>
        </w:rPr>
        <w:t>г. Вилюйск, Р</w:t>
      </w:r>
      <w:r w:rsidR="00BD5AF2">
        <w:rPr>
          <w:rFonts w:ascii="Times New Roman" w:hAnsi="Times New Roman" w:cs="Times New Roman"/>
          <w:color w:val="000000"/>
          <w:sz w:val="24"/>
          <w:szCs w:val="24"/>
        </w:rPr>
        <w:t>еспубликанский турнир по настольному теннису</w:t>
      </w:r>
      <w:r w:rsidR="00BD5AF2" w:rsidRPr="00AA5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5AF2">
        <w:rPr>
          <w:rFonts w:ascii="Times New Roman" w:hAnsi="Times New Roman" w:cs="Times New Roman"/>
          <w:color w:val="000000"/>
          <w:sz w:val="24"/>
          <w:szCs w:val="24"/>
        </w:rPr>
        <w:t xml:space="preserve">памяти Заслуженного учителя РСФСР, отличника народного образования РСФСР К.К. </w:t>
      </w:r>
      <w:proofErr w:type="spellStart"/>
      <w:r w:rsidR="00BD5AF2">
        <w:rPr>
          <w:rFonts w:ascii="Times New Roman" w:hAnsi="Times New Roman" w:cs="Times New Roman"/>
          <w:color w:val="000000"/>
          <w:sz w:val="24"/>
          <w:szCs w:val="24"/>
        </w:rPr>
        <w:t>Окоемова</w:t>
      </w:r>
      <w:proofErr w:type="spellEnd"/>
      <w:r w:rsidR="00BD5AF2">
        <w:rPr>
          <w:rFonts w:ascii="Times New Roman" w:hAnsi="Times New Roman" w:cs="Times New Roman"/>
          <w:color w:val="000000"/>
          <w:sz w:val="24"/>
          <w:szCs w:val="24"/>
        </w:rPr>
        <w:t>- Главный судья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D5AF2" w:rsidRDefault="00F40741" w:rsidP="009F6B9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Апрель 2017 г. г. Вилюйск, Р</w:t>
      </w:r>
      <w:r w:rsidR="00BD5AF2">
        <w:rPr>
          <w:rFonts w:ascii="Times New Roman" w:hAnsi="Times New Roman" w:cs="Times New Roman"/>
          <w:color w:val="000000"/>
          <w:sz w:val="24"/>
          <w:szCs w:val="24"/>
        </w:rPr>
        <w:t>еспубликанский турнир по настольному теннису</w:t>
      </w:r>
      <w:r w:rsidR="00BD5AF2" w:rsidRPr="00AA5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5AF2">
        <w:rPr>
          <w:rFonts w:ascii="Times New Roman" w:hAnsi="Times New Roman" w:cs="Times New Roman"/>
          <w:color w:val="000000"/>
          <w:sz w:val="24"/>
          <w:szCs w:val="24"/>
        </w:rPr>
        <w:t xml:space="preserve">памяти Заслуженного учителя РСФСР, отличника народного образования РСФСР К.К. </w:t>
      </w:r>
      <w:proofErr w:type="spellStart"/>
      <w:r w:rsidR="00BD5AF2">
        <w:rPr>
          <w:rFonts w:ascii="Times New Roman" w:hAnsi="Times New Roman" w:cs="Times New Roman"/>
          <w:color w:val="000000"/>
          <w:sz w:val="24"/>
          <w:szCs w:val="24"/>
        </w:rPr>
        <w:t>Окоемова</w:t>
      </w:r>
      <w:proofErr w:type="spellEnd"/>
      <w:r w:rsidR="00BD5AF2">
        <w:rPr>
          <w:rFonts w:ascii="Times New Roman" w:hAnsi="Times New Roman" w:cs="Times New Roman"/>
          <w:color w:val="000000"/>
          <w:sz w:val="24"/>
          <w:szCs w:val="24"/>
        </w:rPr>
        <w:t>- Главный судья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D5AF2" w:rsidRDefault="00F40741" w:rsidP="009F6B9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Апрель 2018 г. г. Вилюйск, Р</w:t>
      </w:r>
      <w:r w:rsidR="00BD5AF2">
        <w:rPr>
          <w:rFonts w:ascii="Times New Roman" w:hAnsi="Times New Roman" w:cs="Times New Roman"/>
          <w:color w:val="000000"/>
          <w:sz w:val="24"/>
          <w:szCs w:val="24"/>
        </w:rPr>
        <w:t>еспубликанский турнир по настольному теннису</w:t>
      </w:r>
      <w:r w:rsidR="00BD5AF2" w:rsidRPr="00AA5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5AF2">
        <w:rPr>
          <w:rFonts w:ascii="Times New Roman" w:hAnsi="Times New Roman" w:cs="Times New Roman"/>
          <w:color w:val="000000"/>
          <w:sz w:val="24"/>
          <w:szCs w:val="24"/>
        </w:rPr>
        <w:t xml:space="preserve">памяти Заслуженного учителя РСФСР, отличника народного образования РСФСР К.К. </w:t>
      </w:r>
      <w:proofErr w:type="spellStart"/>
      <w:r w:rsidR="00BD5AF2">
        <w:rPr>
          <w:rFonts w:ascii="Times New Roman" w:hAnsi="Times New Roman" w:cs="Times New Roman"/>
          <w:color w:val="000000"/>
          <w:sz w:val="24"/>
          <w:szCs w:val="24"/>
        </w:rPr>
        <w:t>Окоемова</w:t>
      </w:r>
      <w:proofErr w:type="spellEnd"/>
      <w:r w:rsidR="00BD5AF2">
        <w:rPr>
          <w:rFonts w:ascii="Times New Roman" w:hAnsi="Times New Roman" w:cs="Times New Roman"/>
          <w:color w:val="000000"/>
          <w:sz w:val="24"/>
          <w:szCs w:val="24"/>
        </w:rPr>
        <w:t>- Главный судья</w:t>
      </w:r>
    </w:p>
    <w:p w:rsidR="00BD5AF2" w:rsidRDefault="00D67F1D" w:rsidP="009F6B9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- 24-25 авг</w:t>
      </w:r>
      <w:r w:rsidR="00F40741">
        <w:rPr>
          <w:rFonts w:ascii="Times New Roman" w:hAnsi="Times New Roman" w:cs="Times New Roman"/>
          <w:color w:val="000000"/>
          <w:sz w:val="24"/>
          <w:szCs w:val="24"/>
        </w:rPr>
        <w:t>уста 2019 г. с. Верхневилюйск, Р</w:t>
      </w:r>
      <w:r>
        <w:rPr>
          <w:rFonts w:ascii="Times New Roman" w:hAnsi="Times New Roman" w:cs="Times New Roman"/>
          <w:color w:val="000000"/>
          <w:sz w:val="24"/>
          <w:szCs w:val="24"/>
        </w:rPr>
        <w:t>егиональный турнир по настольному теннису 65-летию Никифорова Бориса Николаевича- судья</w:t>
      </w:r>
      <w:r w:rsidR="00F407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3821" w:rsidRDefault="00CA3821" w:rsidP="0061701D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A3821" w:rsidRDefault="00CA3821" w:rsidP="0061701D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4A75" w:rsidRPr="0061701D" w:rsidRDefault="00176203" w:rsidP="00F40741">
      <w:pPr>
        <w:pStyle w:val="ConsPlusNonformat"/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1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A104C" w:rsidRPr="0061701D">
        <w:rPr>
          <w:rFonts w:ascii="Times New Roman" w:hAnsi="Times New Roman" w:cs="Times New Roman"/>
          <w:b/>
          <w:sz w:val="24"/>
          <w:szCs w:val="24"/>
        </w:rPr>
        <w:t>Личные достижения, награды, поощрения</w:t>
      </w:r>
    </w:p>
    <w:p w:rsidR="00136907" w:rsidRPr="0061701D" w:rsidRDefault="00136907" w:rsidP="0061701D">
      <w:pPr>
        <w:pStyle w:val="ConsPlusNonformat"/>
        <w:tabs>
          <w:tab w:val="left" w:pos="567"/>
          <w:tab w:val="left" w:pos="993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80F" w:rsidRDefault="003D4A75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="0000017B">
        <w:rPr>
          <w:rFonts w:ascii="Times New Roman" w:hAnsi="Times New Roman" w:cs="Times New Roman"/>
          <w:color w:val="000000"/>
          <w:sz w:val="24"/>
          <w:szCs w:val="24"/>
        </w:rPr>
        <w:t>21-22 ноября 2015 г. г. Якутск, Чемпионат Республики Саха (Якутия) по настольному теннису – 1 место среди мужчин в Абсолютном первенстве;</w:t>
      </w:r>
    </w:p>
    <w:p w:rsidR="0000017B" w:rsidRDefault="0000017B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- 21-22 ноября 2015 г. г. Якутск, Чемпионат Республики Саха (Якутия) по настольному теннису – 3 место среди мужчин 50-59 лет;</w:t>
      </w:r>
    </w:p>
    <w:p w:rsidR="0000017B" w:rsidRDefault="0000017B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- 2016 год г. г. Якутск, Чемпионат Республики Саха (Якутия)</w:t>
      </w:r>
      <w:r w:rsidRPr="00000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настольному теннису – 2 место среди мужчин –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ветеранов 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Абсолютном первенстве;</w:t>
      </w:r>
    </w:p>
    <w:p w:rsidR="0000017B" w:rsidRDefault="0000017B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- 2018 г. Чемпионат Республики Саха (Якутия)</w:t>
      </w:r>
      <w:r w:rsidRPr="00000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 настольному теннису – 1 место среди ветеранов в возрасте 60-64 лет;</w:t>
      </w:r>
    </w:p>
    <w:p w:rsidR="0000017B" w:rsidRDefault="0000017B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40741">
        <w:rPr>
          <w:rFonts w:ascii="Times New Roman" w:hAnsi="Times New Roman" w:cs="Times New Roman"/>
          <w:color w:val="000000"/>
          <w:sz w:val="24"/>
          <w:szCs w:val="24"/>
        </w:rPr>
        <w:t xml:space="preserve">10.02.2020 </w:t>
      </w:r>
      <w:proofErr w:type="spellStart"/>
      <w:proofErr w:type="gramStart"/>
      <w:r w:rsidR="00F40741">
        <w:rPr>
          <w:rFonts w:ascii="Times New Roman" w:hAnsi="Times New Roman" w:cs="Times New Roman"/>
          <w:color w:val="000000"/>
          <w:sz w:val="24"/>
          <w:szCs w:val="24"/>
        </w:rPr>
        <w:t>г.,</w:t>
      </w:r>
      <w:r w:rsidR="00AA54A7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spellEnd"/>
      <w:r w:rsidR="00AA54A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AA54A7">
        <w:rPr>
          <w:rFonts w:ascii="Times New Roman" w:hAnsi="Times New Roman" w:cs="Times New Roman"/>
          <w:color w:val="000000"/>
          <w:sz w:val="24"/>
          <w:szCs w:val="24"/>
        </w:rPr>
        <w:t xml:space="preserve"> Якутск, </w:t>
      </w:r>
      <w:r w:rsidR="00AA54A7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="00AA54A7" w:rsidRPr="00AA5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4A7">
        <w:rPr>
          <w:rFonts w:ascii="Times New Roman" w:hAnsi="Times New Roman" w:cs="Times New Roman"/>
          <w:color w:val="000000"/>
          <w:sz w:val="24"/>
          <w:szCs w:val="24"/>
        </w:rPr>
        <w:t>республиканские соревновании по настольным играм среди «Школ третьего возраста РС (Я)» - 3 место;</w:t>
      </w:r>
    </w:p>
    <w:p w:rsidR="00AA54A7" w:rsidRDefault="00F40741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</w:t>
      </w:r>
      <w:r w:rsidR="00D67F1D">
        <w:rPr>
          <w:rFonts w:ascii="Times New Roman" w:hAnsi="Times New Roman" w:cs="Times New Roman"/>
          <w:color w:val="000000"/>
          <w:sz w:val="24"/>
          <w:szCs w:val="24"/>
        </w:rPr>
        <w:t>прель 201</w:t>
      </w:r>
      <w:r w:rsidR="00AA54A7">
        <w:rPr>
          <w:rFonts w:ascii="Times New Roman" w:hAnsi="Times New Roman" w:cs="Times New Roman"/>
          <w:color w:val="000000"/>
          <w:sz w:val="24"/>
          <w:szCs w:val="24"/>
        </w:rPr>
        <w:t xml:space="preserve">5 г. с Хампа Вилюйского улуса, республиканский турнир по настольному теннису среди мужчин свыше 56 лет памяти Заслуженного учителя РСФСР, отличника народного образования РСФСР К.К. </w:t>
      </w:r>
      <w:proofErr w:type="spellStart"/>
      <w:proofErr w:type="gramStart"/>
      <w:r w:rsidR="00AA54A7">
        <w:rPr>
          <w:rFonts w:ascii="Times New Roman" w:hAnsi="Times New Roman" w:cs="Times New Roman"/>
          <w:color w:val="000000"/>
          <w:sz w:val="24"/>
          <w:szCs w:val="24"/>
        </w:rPr>
        <w:t>Окоемова</w:t>
      </w:r>
      <w:proofErr w:type="spellEnd"/>
      <w:r w:rsidR="00AA54A7">
        <w:rPr>
          <w:rFonts w:ascii="Times New Roman" w:hAnsi="Times New Roman" w:cs="Times New Roman"/>
          <w:color w:val="000000"/>
          <w:sz w:val="24"/>
          <w:szCs w:val="24"/>
        </w:rPr>
        <w:t>,  приуроченного</w:t>
      </w:r>
      <w:proofErr w:type="gramEnd"/>
      <w:r w:rsidR="00AA54A7">
        <w:rPr>
          <w:rFonts w:ascii="Times New Roman" w:hAnsi="Times New Roman" w:cs="Times New Roman"/>
          <w:color w:val="000000"/>
          <w:sz w:val="24"/>
          <w:szCs w:val="24"/>
        </w:rPr>
        <w:t xml:space="preserve"> 70-летию Великой Победы и 375-летию </w:t>
      </w:r>
      <w:proofErr w:type="spellStart"/>
      <w:r w:rsidR="00AA54A7">
        <w:rPr>
          <w:rFonts w:ascii="Times New Roman" w:hAnsi="Times New Roman" w:cs="Times New Roman"/>
          <w:color w:val="000000"/>
          <w:sz w:val="24"/>
          <w:szCs w:val="24"/>
        </w:rPr>
        <w:t>Арылахского</w:t>
      </w:r>
      <w:proofErr w:type="spellEnd"/>
      <w:r w:rsidR="00AA54A7">
        <w:rPr>
          <w:rFonts w:ascii="Times New Roman" w:hAnsi="Times New Roman" w:cs="Times New Roman"/>
          <w:color w:val="000000"/>
          <w:sz w:val="24"/>
          <w:szCs w:val="24"/>
        </w:rPr>
        <w:t xml:space="preserve"> наслега – 1 место в Абсолютном первенстве;</w:t>
      </w:r>
    </w:p>
    <w:p w:rsidR="00AA54A7" w:rsidRDefault="00F40741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А</w:t>
      </w:r>
      <w:r w:rsidR="00AA54A7">
        <w:rPr>
          <w:rFonts w:ascii="Times New Roman" w:hAnsi="Times New Roman" w:cs="Times New Roman"/>
          <w:color w:val="000000"/>
          <w:sz w:val="24"/>
          <w:szCs w:val="24"/>
        </w:rPr>
        <w:t>прель 2018 г. г. Вилюйск, республиканский турнир по настольному теннису</w:t>
      </w:r>
      <w:r w:rsidR="00AA54A7" w:rsidRPr="00AA5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54A7">
        <w:rPr>
          <w:rFonts w:ascii="Times New Roman" w:hAnsi="Times New Roman" w:cs="Times New Roman"/>
          <w:color w:val="000000"/>
          <w:sz w:val="24"/>
          <w:szCs w:val="24"/>
        </w:rPr>
        <w:t xml:space="preserve">памяти Заслуженного учителя РСФСР, отличника народного образования РСФСР К.К. </w:t>
      </w:r>
      <w:proofErr w:type="spellStart"/>
      <w:r w:rsidR="00AA54A7">
        <w:rPr>
          <w:rFonts w:ascii="Times New Roman" w:hAnsi="Times New Roman" w:cs="Times New Roman"/>
          <w:color w:val="000000"/>
          <w:sz w:val="24"/>
          <w:szCs w:val="24"/>
        </w:rPr>
        <w:t>Окоемова</w:t>
      </w:r>
      <w:proofErr w:type="spellEnd"/>
      <w:r w:rsidR="00AA54A7">
        <w:rPr>
          <w:rFonts w:ascii="Times New Roman" w:hAnsi="Times New Roman" w:cs="Times New Roman"/>
          <w:color w:val="000000"/>
          <w:sz w:val="24"/>
          <w:szCs w:val="24"/>
        </w:rPr>
        <w:t xml:space="preserve"> – 1 место среди мужчин до 65 лет;</w:t>
      </w:r>
    </w:p>
    <w:p w:rsidR="007F597D" w:rsidRDefault="00F40741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А</w:t>
      </w:r>
      <w:r w:rsidR="007F597D">
        <w:rPr>
          <w:rFonts w:ascii="Times New Roman" w:hAnsi="Times New Roman" w:cs="Times New Roman"/>
          <w:color w:val="000000"/>
          <w:sz w:val="24"/>
          <w:szCs w:val="24"/>
        </w:rPr>
        <w:t>прель 2018 г. г. Вилюйск, республиканский турнир по настольному теннису</w:t>
      </w:r>
      <w:r w:rsidR="007F597D" w:rsidRPr="00AA5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97D">
        <w:rPr>
          <w:rFonts w:ascii="Times New Roman" w:hAnsi="Times New Roman" w:cs="Times New Roman"/>
          <w:color w:val="000000"/>
          <w:sz w:val="24"/>
          <w:szCs w:val="24"/>
        </w:rPr>
        <w:t xml:space="preserve">памяти Заслуженного учителя РСФСР, отличника народного образования РСФСР К.К. </w:t>
      </w:r>
      <w:proofErr w:type="spellStart"/>
      <w:r w:rsidR="007F597D">
        <w:rPr>
          <w:rFonts w:ascii="Times New Roman" w:hAnsi="Times New Roman" w:cs="Times New Roman"/>
          <w:color w:val="000000"/>
          <w:sz w:val="24"/>
          <w:szCs w:val="24"/>
        </w:rPr>
        <w:t>Окоемова</w:t>
      </w:r>
      <w:proofErr w:type="spellEnd"/>
      <w:r w:rsidR="007F597D">
        <w:rPr>
          <w:rFonts w:ascii="Times New Roman" w:hAnsi="Times New Roman" w:cs="Times New Roman"/>
          <w:color w:val="000000"/>
          <w:sz w:val="24"/>
          <w:szCs w:val="24"/>
        </w:rPr>
        <w:t xml:space="preserve"> – 1 место в Абсолютном первенстве;</w:t>
      </w:r>
    </w:p>
    <w:p w:rsidR="007F597D" w:rsidRDefault="00F40741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А</w:t>
      </w:r>
      <w:r w:rsidR="007F597D">
        <w:rPr>
          <w:rFonts w:ascii="Times New Roman" w:hAnsi="Times New Roman" w:cs="Times New Roman"/>
          <w:color w:val="000000"/>
          <w:sz w:val="24"/>
          <w:szCs w:val="24"/>
        </w:rPr>
        <w:t>прель 2017 г. г. Вилюйск, республиканский турнир по настольному теннису</w:t>
      </w:r>
      <w:r w:rsidR="007F597D" w:rsidRPr="00AA5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97D">
        <w:rPr>
          <w:rFonts w:ascii="Times New Roman" w:hAnsi="Times New Roman" w:cs="Times New Roman"/>
          <w:color w:val="000000"/>
          <w:sz w:val="24"/>
          <w:szCs w:val="24"/>
        </w:rPr>
        <w:t xml:space="preserve">памяти Заслуженного учителя РСФСР, отличника народного образования РСФСР К.К. </w:t>
      </w:r>
      <w:proofErr w:type="spellStart"/>
      <w:r w:rsidR="007F597D">
        <w:rPr>
          <w:rFonts w:ascii="Times New Roman" w:hAnsi="Times New Roman" w:cs="Times New Roman"/>
          <w:color w:val="000000"/>
          <w:sz w:val="24"/>
          <w:szCs w:val="24"/>
        </w:rPr>
        <w:t>Окоемова</w:t>
      </w:r>
      <w:proofErr w:type="spellEnd"/>
      <w:r w:rsidR="007F597D">
        <w:rPr>
          <w:rFonts w:ascii="Times New Roman" w:hAnsi="Times New Roman" w:cs="Times New Roman"/>
          <w:color w:val="000000"/>
          <w:sz w:val="24"/>
          <w:szCs w:val="24"/>
        </w:rPr>
        <w:t xml:space="preserve"> – 1 место в Абсолютном первенстве среди мужчин до 60 лет;</w:t>
      </w:r>
    </w:p>
    <w:p w:rsidR="007F597D" w:rsidRDefault="007F597D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- 20 декабря 2015 г. с. Майя, </w:t>
      </w:r>
      <w:proofErr w:type="spellStart"/>
      <w:r w:rsidR="00F40741">
        <w:rPr>
          <w:rFonts w:ascii="Times New Roman" w:hAnsi="Times New Roman" w:cs="Times New Roman"/>
          <w:color w:val="000000"/>
          <w:sz w:val="24"/>
          <w:szCs w:val="24"/>
        </w:rPr>
        <w:t>Мегино-Кангаласский</w:t>
      </w:r>
      <w:proofErr w:type="spellEnd"/>
      <w:r w:rsidR="00F40741">
        <w:rPr>
          <w:rFonts w:ascii="Times New Roman" w:hAnsi="Times New Roman" w:cs="Times New Roman"/>
          <w:color w:val="000000"/>
          <w:sz w:val="24"/>
          <w:szCs w:val="24"/>
        </w:rPr>
        <w:t xml:space="preserve"> улус,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республиканский турнир по настольному теннису</w:t>
      </w:r>
      <w:r w:rsidRPr="00AA5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призы Александра Георгиевича Иг</w:t>
      </w:r>
      <w:r w:rsidR="00F40741">
        <w:rPr>
          <w:rFonts w:ascii="Times New Roman" w:hAnsi="Times New Roman" w:cs="Times New Roman"/>
          <w:color w:val="000000"/>
          <w:sz w:val="24"/>
          <w:szCs w:val="24"/>
        </w:rPr>
        <w:t xml:space="preserve">натьева – 2 место среди мужчин </w:t>
      </w:r>
      <w:r>
        <w:rPr>
          <w:rFonts w:ascii="Times New Roman" w:hAnsi="Times New Roman" w:cs="Times New Roman"/>
          <w:color w:val="000000"/>
          <w:sz w:val="24"/>
          <w:szCs w:val="24"/>
        </w:rPr>
        <w:t>50-59 лет;</w:t>
      </w:r>
    </w:p>
    <w:p w:rsidR="007F597D" w:rsidRDefault="007F597D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- 13-15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марта  2015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 с. Нам, республиканский турнир по настольному теннису</w:t>
      </w:r>
      <w:r w:rsidRPr="00AA5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«Кубок Федерации 2015г.» - 3 место;</w:t>
      </w:r>
    </w:p>
    <w:p w:rsidR="007F597D" w:rsidRDefault="007F597D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- 03 марта 2019 г. г. Якутск, соревнование по настольному теннису, посвященного 75-летию ветерана настольного тенниса А.А.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Вашурина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- 1 место среди мужчин от 61 до 70 лет;</w:t>
      </w:r>
    </w:p>
    <w:p w:rsidR="007F597D" w:rsidRDefault="007F597D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-9-10 февраля 2019 г. с</w:t>
      </w:r>
      <w:r w:rsidR="00F4074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Сунтар, открытый турнир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Сунтарского</w:t>
      </w:r>
      <w:proofErr w:type="spellEnd"/>
      <w:r w:rsidR="00DD7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улуса</w:t>
      </w:r>
      <w:r w:rsidR="00DD7F8B">
        <w:rPr>
          <w:rFonts w:ascii="Times New Roman" w:hAnsi="Times New Roman" w:cs="Times New Roman"/>
          <w:color w:val="000000"/>
          <w:sz w:val="24"/>
          <w:szCs w:val="24"/>
        </w:rPr>
        <w:t xml:space="preserve"> на призы «Федерации настольного тенниса» - 1 место среди мужчин 40-65 лет;</w:t>
      </w:r>
    </w:p>
    <w:p w:rsidR="00DD7F8B" w:rsidRDefault="00DD7F8B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- 9-10 февраля 2019 г. с Сунтар, открытый турнир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Сунтарского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улуса на призы «Федерации настольного тенниса» - Абсолютный чемпион среди мужчин свыше 50 лет;</w:t>
      </w:r>
    </w:p>
    <w:p w:rsidR="00DD7F8B" w:rsidRDefault="00DD7F8B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- 19 августа 2017 г. г. Вилюйск,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спартакиада ветеранов спорта шести Вилюйских улусов- 1 место на 1 ракетке среди мужчин;</w:t>
      </w:r>
    </w:p>
    <w:p w:rsidR="00DD7F8B" w:rsidRDefault="00DD7F8B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15-16 февраля 2020 г.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Бердигестях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открытый турнир по настольному теннису среди ветеранов в честь 65-летию МС СССР, КМС СССР, первый разряд по настольному теннису РФ, ветеран спорта, труда и МВД Васильева Андрея Андре</w:t>
      </w:r>
      <w:r w:rsidR="00F40741">
        <w:rPr>
          <w:rFonts w:ascii="Times New Roman" w:hAnsi="Times New Roman" w:cs="Times New Roman"/>
          <w:color w:val="000000"/>
          <w:sz w:val="24"/>
          <w:szCs w:val="24"/>
        </w:rPr>
        <w:t>евича – 3 место среди мужчин 56-</w:t>
      </w:r>
      <w:r>
        <w:rPr>
          <w:rFonts w:ascii="Times New Roman" w:hAnsi="Times New Roman" w:cs="Times New Roman"/>
          <w:color w:val="000000"/>
          <w:sz w:val="24"/>
          <w:szCs w:val="24"/>
        </w:rPr>
        <w:t>65 лет;</w:t>
      </w:r>
    </w:p>
    <w:p w:rsidR="00DD7F8B" w:rsidRDefault="00DD7F8B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- 20 января 2018 г</w:t>
      </w:r>
      <w:r w:rsidR="00527E21">
        <w:rPr>
          <w:rFonts w:ascii="Times New Roman" w:hAnsi="Times New Roman" w:cs="Times New Roman"/>
          <w:color w:val="000000"/>
          <w:sz w:val="24"/>
          <w:szCs w:val="24"/>
        </w:rPr>
        <w:t>. г. Нюрба, региональный турнир по настольному теннису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памяти Михайлова Анатолия Федо</w:t>
      </w:r>
      <w:r w:rsidR="00527E21">
        <w:rPr>
          <w:rFonts w:ascii="Times New Roman" w:hAnsi="Times New Roman" w:cs="Times New Roman"/>
          <w:color w:val="000000"/>
          <w:sz w:val="24"/>
          <w:szCs w:val="24"/>
        </w:rPr>
        <w:t>ровича – 1 место среди мужчин свыше 50 лет;</w:t>
      </w:r>
    </w:p>
    <w:p w:rsidR="00527E21" w:rsidRDefault="00527E21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- 11- 12 марта 2017 г. региональный турнир ветеранов Вилюйской группы улусов по настольному теннису 55-летию Кононова Дмитрия Ивановича энтузиаста, тренера, пропагандиста Мемориального турнира Саши Дмитриева, Андрея Андреева- Абсолютный чемпион до 65 лет;</w:t>
      </w:r>
    </w:p>
    <w:p w:rsidR="00527E21" w:rsidRDefault="00527E21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- 15-16 декабря 2018 г. «Кубок Вилюя» по волейболу среди ветеранов – 1 место;</w:t>
      </w:r>
    </w:p>
    <w:p w:rsidR="00527E21" w:rsidRDefault="00527E21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- 18-19 ноября 2017 г. п.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Мукучу</w:t>
      </w:r>
      <w:proofErr w:type="spellEnd"/>
      <w:r w:rsidR="00F407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40741">
        <w:rPr>
          <w:rFonts w:ascii="Times New Roman" w:hAnsi="Times New Roman" w:cs="Times New Roman"/>
          <w:color w:val="000000"/>
          <w:sz w:val="24"/>
          <w:szCs w:val="24"/>
        </w:rPr>
        <w:t>Кобяйский</w:t>
      </w:r>
      <w:proofErr w:type="spellEnd"/>
      <w:r w:rsidR="00F40741">
        <w:rPr>
          <w:rFonts w:ascii="Times New Roman" w:hAnsi="Times New Roman" w:cs="Times New Roman"/>
          <w:color w:val="000000"/>
          <w:sz w:val="24"/>
          <w:szCs w:val="24"/>
        </w:rPr>
        <w:t xml:space="preserve"> улус</w:t>
      </w:r>
      <w:r>
        <w:rPr>
          <w:rFonts w:ascii="Times New Roman" w:hAnsi="Times New Roman" w:cs="Times New Roman"/>
          <w:color w:val="000000"/>
          <w:sz w:val="24"/>
          <w:szCs w:val="24"/>
        </w:rPr>
        <w:t>, Открытый турнир по настольному теннису, на призы Афанасия Никифорова в честь 60-летия- Абсолютный чемпион среди мужчин от 60 лет и свыше;</w:t>
      </w:r>
    </w:p>
    <w:p w:rsidR="00527E21" w:rsidRDefault="00527E21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E6048">
        <w:rPr>
          <w:rFonts w:ascii="Times New Roman" w:hAnsi="Times New Roman" w:cs="Times New Roman"/>
          <w:color w:val="000000"/>
          <w:sz w:val="24"/>
          <w:szCs w:val="24"/>
        </w:rPr>
        <w:t xml:space="preserve">28-29 марта 2019 г. с. Сунтар </w:t>
      </w:r>
      <w:r w:rsidR="00CE6048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="00CE6048" w:rsidRPr="00CE60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6048">
        <w:rPr>
          <w:rFonts w:ascii="Times New Roman" w:hAnsi="Times New Roman" w:cs="Times New Roman"/>
          <w:color w:val="000000"/>
          <w:sz w:val="24"/>
          <w:szCs w:val="24"/>
        </w:rPr>
        <w:t xml:space="preserve">спартакиада ветеранов войны, тыла и труда Горного, </w:t>
      </w:r>
      <w:proofErr w:type="spellStart"/>
      <w:r w:rsidR="00CE6048">
        <w:rPr>
          <w:rFonts w:ascii="Times New Roman" w:hAnsi="Times New Roman" w:cs="Times New Roman"/>
          <w:color w:val="000000"/>
          <w:sz w:val="24"/>
          <w:szCs w:val="24"/>
        </w:rPr>
        <w:t>Мегино-Хангаласского</w:t>
      </w:r>
      <w:proofErr w:type="spellEnd"/>
      <w:r w:rsidR="00CE6048">
        <w:rPr>
          <w:rFonts w:ascii="Times New Roman" w:hAnsi="Times New Roman" w:cs="Times New Roman"/>
          <w:color w:val="000000"/>
          <w:sz w:val="24"/>
          <w:szCs w:val="24"/>
        </w:rPr>
        <w:t xml:space="preserve"> и группы Вилюйских улусов посвященный 100-летию народного поэта Л.А. Попова – 1 командное место;</w:t>
      </w:r>
    </w:p>
    <w:p w:rsidR="00CE6048" w:rsidRDefault="00CE6048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- 31 марта 2018 г.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Тасагар</w:t>
      </w:r>
      <w:proofErr w:type="spellEnd"/>
      <w:r w:rsidR="00F40741">
        <w:rPr>
          <w:rFonts w:ascii="Times New Roman" w:hAnsi="Times New Roman" w:cs="Times New Roman"/>
          <w:color w:val="000000"/>
          <w:sz w:val="24"/>
          <w:szCs w:val="24"/>
        </w:rPr>
        <w:t xml:space="preserve"> Вилюйский улус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открытый турнир по настольному теннису среди ветеранов, в честь чемпиона и призера республиканских соревнований, многократного победителя Вилюйского улуса, пропагандиста настольного тенниса в республике, награжденного знаком «За вклад социально-экономическое развитие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Тасагарского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населения» ветерана труда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Тасагарского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наслега Вилюйского улуса (района) Николаева Владимира Ивановича- 1 место среди мужчин-ветеранов</w:t>
      </w:r>
      <w:r w:rsidR="0059209D">
        <w:rPr>
          <w:rFonts w:ascii="Times New Roman" w:hAnsi="Times New Roman" w:cs="Times New Roman"/>
          <w:color w:val="000000"/>
          <w:sz w:val="24"/>
          <w:szCs w:val="24"/>
        </w:rPr>
        <w:t xml:space="preserve"> с 60 до 64 лет;</w:t>
      </w:r>
    </w:p>
    <w:p w:rsidR="009C551B" w:rsidRDefault="0059209D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- 24-25 августа 2019 г. с. Верхневилюйск, региональный турнир по настольному теннису 65-летию Никифорова Бориса Николаевича- Абсолютный чемпион среди ветеранов;</w:t>
      </w:r>
    </w:p>
    <w:p w:rsidR="0000017B" w:rsidRDefault="00F40741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="00A939FA">
        <w:rPr>
          <w:rFonts w:ascii="Times New Roman" w:hAnsi="Times New Roman" w:cs="Times New Roman"/>
          <w:color w:val="000000"/>
          <w:sz w:val="24"/>
          <w:szCs w:val="24"/>
        </w:rPr>
        <w:t>ктябрь 2017 г. Благодарственное письмо</w:t>
      </w:r>
      <w:r w:rsidR="007B7AD7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Министерство спорта Республики Саха (Якутия);</w:t>
      </w:r>
    </w:p>
    <w:p w:rsidR="003D4A75" w:rsidRDefault="0072480F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D4A75">
        <w:rPr>
          <w:rFonts w:ascii="Times New Roman" w:hAnsi="Times New Roman" w:cs="Times New Roman"/>
          <w:color w:val="000000"/>
          <w:sz w:val="24"/>
          <w:szCs w:val="24"/>
        </w:rPr>
        <w:t>2016 г.  Благодарственное письмо ГБУ РС (Я) «Управление детско-юношеского спорта и подготовки спортивного резерва»</w:t>
      </w:r>
    </w:p>
    <w:p w:rsidR="00A939FA" w:rsidRPr="00A939FA" w:rsidRDefault="00A939FA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Июл</w:t>
      </w:r>
      <w:r w:rsidR="007B7AD7">
        <w:rPr>
          <w:rFonts w:ascii="Times New Roman" w:hAnsi="Times New Roman" w:cs="Times New Roman"/>
          <w:color w:val="000000"/>
          <w:sz w:val="24"/>
          <w:szCs w:val="24"/>
        </w:rPr>
        <w:t>ь 2018 г. Почетная грамота главы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«</w:t>
      </w:r>
      <w:r w:rsidR="007B7AD7">
        <w:rPr>
          <w:rFonts w:ascii="Times New Roman" w:hAnsi="Times New Roman" w:cs="Times New Roman"/>
          <w:color w:val="000000"/>
          <w:sz w:val="24"/>
          <w:szCs w:val="24"/>
        </w:rPr>
        <w:t>Вилюйский улус (район) РС (Я)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A0558" w:rsidRDefault="00F40741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Август,</w:t>
      </w:r>
      <w:r w:rsidR="003D4A75">
        <w:rPr>
          <w:rFonts w:ascii="Times New Roman" w:hAnsi="Times New Roman" w:cs="Times New Roman"/>
          <w:color w:val="000000"/>
          <w:sz w:val="24"/>
          <w:szCs w:val="24"/>
        </w:rPr>
        <w:t xml:space="preserve"> 2016 г Почетный знак «За заслуги перед г. Вилюйск»;</w:t>
      </w:r>
    </w:p>
    <w:p w:rsidR="003D4A75" w:rsidRDefault="003D4A75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9209D">
        <w:rPr>
          <w:rFonts w:ascii="Times New Roman" w:hAnsi="Times New Roman" w:cs="Times New Roman"/>
          <w:color w:val="000000"/>
          <w:sz w:val="24"/>
          <w:szCs w:val="24"/>
        </w:rPr>
        <w:t>21 декабря 2018 г. «Лучший спортсмен года по настольному теннису»;</w:t>
      </w:r>
    </w:p>
    <w:p w:rsidR="0059209D" w:rsidRDefault="0059209D" w:rsidP="009F6B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- 2015 г.</w:t>
      </w:r>
      <w:r w:rsidR="009C551B">
        <w:rPr>
          <w:rFonts w:ascii="Times New Roman" w:hAnsi="Times New Roman" w:cs="Times New Roman"/>
          <w:color w:val="000000"/>
          <w:sz w:val="24"/>
          <w:szCs w:val="24"/>
        </w:rPr>
        <w:t xml:space="preserve"> Благодарственное письмо: За ак</w:t>
      </w:r>
      <w:r>
        <w:rPr>
          <w:rFonts w:ascii="Times New Roman" w:hAnsi="Times New Roman" w:cs="Times New Roman"/>
          <w:color w:val="000000"/>
          <w:sz w:val="24"/>
          <w:szCs w:val="24"/>
        </w:rPr>
        <w:t>тивное участие в проводимых спортивных мероприятиях, пропаганду здорового образа жизни среди подрастающего поколения, и в связи с Итогом спортивного 2015года «Бал чемпионов» Вилюйского улуса;</w:t>
      </w:r>
    </w:p>
    <w:p w:rsidR="0059209D" w:rsidRPr="003D4A75" w:rsidRDefault="0059209D" w:rsidP="00F407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Pr="0061701D" w:rsidRDefault="00D85FC3" w:rsidP="00F407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0220" w:rsidRDefault="009C0220" w:rsidP="009C02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Директор:  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п/п        Осипов Г.Д.</w:t>
      </w:r>
    </w:p>
    <w:p w:rsidR="003B589E" w:rsidRDefault="003B589E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589E" w:rsidRDefault="003B589E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B589E" w:rsidRDefault="003B589E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7E35" w:rsidRDefault="002F7E35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7E35" w:rsidRDefault="002F7E35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7E35" w:rsidRDefault="002F7E35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F7E35" w:rsidRDefault="002F7E35" w:rsidP="0061701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11AE" w:rsidRDefault="00EA11AE" w:rsidP="00F40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A11AE" w:rsidSect="00C928EF">
      <w:footerReference w:type="even" r:id="rId12"/>
      <w:footerReference w:type="default" r:id="rId13"/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41E" w:rsidRDefault="008B241E">
      <w:pPr>
        <w:spacing w:after="0" w:line="240" w:lineRule="auto"/>
      </w:pPr>
      <w:r>
        <w:separator/>
      </w:r>
    </w:p>
  </w:endnote>
  <w:endnote w:type="continuationSeparator" w:id="0">
    <w:p w:rsidR="008B241E" w:rsidRDefault="008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3C" w:rsidRDefault="00BE265A" w:rsidP="009054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34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93C" w:rsidRDefault="008B241E" w:rsidP="004E69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3C" w:rsidRDefault="008B241E" w:rsidP="00905422">
    <w:pPr>
      <w:pStyle w:val="a5"/>
      <w:framePr w:wrap="around" w:vAnchor="text" w:hAnchor="margin" w:xAlign="right" w:y="1"/>
      <w:rPr>
        <w:rStyle w:val="a7"/>
      </w:rPr>
    </w:pPr>
  </w:p>
  <w:p w:rsidR="004E693C" w:rsidRDefault="008B241E" w:rsidP="004E69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41E" w:rsidRDefault="008B241E">
      <w:pPr>
        <w:spacing w:after="0" w:line="240" w:lineRule="auto"/>
      </w:pPr>
      <w:r>
        <w:separator/>
      </w:r>
    </w:p>
  </w:footnote>
  <w:footnote w:type="continuationSeparator" w:id="0">
    <w:p w:rsidR="008B241E" w:rsidRDefault="008B2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261"/>
    <w:multiLevelType w:val="hybridMultilevel"/>
    <w:tmpl w:val="84F4E556"/>
    <w:lvl w:ilvl="0" w:tplc="A5761CF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02313EC"/>
    <w:multiLevelType w:val="hybridMultilevel"/>
    <w:tmpl w:val="04581786"/>
    <w:lvl w:ilvl="0" w:tplc="4B6A8B9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2F45"/>
    <w:multiLevelType w:val="hybridMultilevel"/>
    <w:tmpl w:val="4502D408"/>
    <w:lvl w:ilvl="0" w:tplc="8E225AFE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D2A29"/>
    <w:multiLevelType w:val="hybridMultilevel"/>
    <w:tmpl w:val="2DCC4C94"/>
    <w:lvl w:ilvl="0" w:tplc="4552EA7E">
      <w:start w:val="1"/>
      <w:numFmt w:val="bullet"/>
      <w:lvlText w:val="̶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F3497"/>
    <w:multiLevelType w:val="hybridMultilevel"/>
    <w:tmpl w:val="8E524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FB87307"/>
    <w:multiLevelType w:val="hybridMultilevel"/>
    <w:tmpl w:val="68C83642"/>
    <w:lvl w:ilvl="0" w:tplc="62E8B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A23AB2"/>
    <w:multiLevelType w:val="hybridMultilevel"/>
    <w:tmpl w:val="1BE81938"/>
    <w:lvl w:ilvl="0" w:tplc="CB38E2C8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A010E"/>
    <w:multiLevelType w:val="hybridMultilevel"/>
    <w:tmpl w:val="58122A94"/>
    <w:lvl w:ilvl="0" w:tplc="261696F0">
      <w:start w:val="1"/>
      <w:numFmt w:val="bullet"/>
      <w:lvlText w:val="̶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57ECF"/>
    <w:multiLevelType w:val="hybridMultilevel"/>
    <w:tmpl w:val="0174FADC"/>
    <w:lvl w:ilvl="0" w:tplc="D77EA69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88A09A1"/>
    <w:multiLevelType w:val="hybridMultilevel"/>
    <w:tmpl w:val="16F64482"/>
    <w:lvl w:ilvl="0" w:tplc="AA60B17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544C9"/>
    <w:multiLevelType w:val="hybridMultilevel"/>
    <w:tmpl w:val="94E0CC22"/>
    <w:lvl w:ilvl="0" w:tplc="22FC6A54">
      <w:start w:val="201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0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491"/>
    <w:rsid w:val="0000017B"/>
    <w:rsid w:val="000003F4"/>
    <w:rsid w:val="000026F3"/>
    <w:rsid w:val="00005AD2"/>
    <w:rsid w:val="000106F9"/>
    <w:rsid w:val="00010F69"/>
    <w:rsid w:val="000128AC"/>
    <w:rsid w:val="00013BF2"/>
    <w:rsid w:val="00017016"/>
    <w:rsid w:val="00052545"/>
    <w:rsid w:val="00057605"/>
    <w:rsid w:val="00071C55"/>
    <w:rsid w:val="00073BF2"/>
    <w:rsid w:val="000817A6"/>
    <w:rsid w:val="00091024"/>
    <w:rsid w:val="000A0616"/>
    <w:rsid w:val="000A7D9F"/>
    <w:rsid w:val="000B32CB"/>
    <w:rsid w:val="000C50A8"/>
    <w:rsid w:val="000F3246"/>
    <w:rsid w:val="000F3DA7"/>
    <w:rsid w:val="000F79CD"/>
    <w:rsid w:val="00101392"/>
    <w:rsid w:val="0010533C"/>
    <w:rsid w:val="00106650"/>
    <w:rsid w:val="001138CE"/>
    <w:rsid w:val="001218E7"/>
    <w:rsid w:val="001319EC"/>
    <w:rsid w:val="001324FC"/>
    <w:rsid w:val="00136907"/>
    <w:rsid w:val="00137B85"/>
    <w:rsid w:val="00163635"/>
    <w:rsid w:val="00167840"/>
    <w:rsid w:val="00176203"/>
    <w:rsid w:val="00195107"/>
    <w:rsid w:val="00196CBE"/>
    <w:rsid w:val="0019726D"/>
    <w:rsid w:val="001A49DF"/>
    <w:rsid w:val="001B072B"/>
    <w:rsid w:val="001D1228"/>
    <w:rsid w:val="001F252A"/>
    <w:rsid w:val="001F3431"/>
    <w:rsid w:val="001F4170"/>
    <w:rsid w:val="001F51C6"/>
    <w:rsid w:val="0020376B"/>
    <w:rsid w:val="00212F64"/>
    <w:rsid w:val="00217DB8"/>
    <w:rsid w:val="00223173"/>
    <w:rsid w:val="00224DF1"/>
    <w:rsid w:val="00246FBF"/>
    <w:rsid w:val="00252DDA"/>
    <w:rsid w:val="002624F1"/>
    <w:rsid w:val="002636AD"/>
    <w:rsid w:val="00274D78"/>
    <w:rsid w:val="00277D4B"/>
    <w:rsid w:val="002808B4"/>
    <w:rsid w:val="002840FB"/>
    <w:rsid w:val="002869E8"/>
    <w:rsid w:val="002870B7"/>
    <w:rsid w:val="0029752F"/>
    <w:rsid w:val="002A2ADC"/>
    <w:rsid w:val="002D5AB8"/>
    <w:rsid w:val="002F7E35"/>
    <w:rsid w:val="00304483"/>
    <w:rsid w:val="0030762E"/>
    <w:rsid w:val="00314FA4"/>
    <w:rsid w:val="00336971"/>
    <w:rsid w:val="00336A15"/>
    <w:rsid w:val="00345988"/>
    <w:rsid w:val="00351149"/>
    <w:rsid w:val="00353910"/>
    <w:rsid w:val="00353E8A"/>
    <w:rsid w:val="003540DD"/>
    <w:rsid w:val="00356030"/>
    <w:rsid w:val="00357B37"/>
    <w:rsid w:val="003610CA"/>
    <w:rsid w:val="0037164A"/>
    <w:rsid w:val="00373147"/>
    <w:rsid w:val="003923E1"/>
    <w:rsid w:val="003963DF"/>
    <w:rsid w:val="00397535"/>
    <w:rsid w:val="00397D22"/>
    <w:rsid w:val="003B1D07"/>
    <w:rsid w:val="003B589E"/>
    <w:rsid w:val="003C03AA"/>
    <w:rsid w:val="003C095C"/>
    <w:rsid w:val="003C76C6"/>
    <w:rsid w:val="003D42BD"/>
    <w:rsid w:val="003D4A75"/>
    <w:rsid w:val="003D6623"/>
    <w:rsid w:val="003E151E"/>
    <w:rsid w:val="003E18E6"/>
    <w:rsid w:val="003E3DF8"/>
    <w:rsid w:val="00401626"/>
    <w:rsid w:val="0041541B"/>
    <w:rsid w:val="00426239"/>
    <w:rsid w:val="00432FF8"/>
    <w:rsid w:val="004339D8"/>
    <w:rsid w:val="004529E4"/>
    <w:rsid w:val="00460EE1"/>
    <w:rsid w:val="00466060"/>
    <w:rsid w:val="004953E5"/>
    <w:rsid w:val="004B19C7"/>
    <w:rsid w:val="004B4A56"/>
    <w:rsid w:val="004B4B17"/>
    <w:rsid w:val="004E3569"/>
    <w:rsid w:val="004F0692"/>
    <w:rsid w:val="004F1035"/>
    <w:rsid w:val="004F3C66"/>
    <w:rsid w:val="004F48AD"/>
    <w:rsid w:val="00500B81"/>
    <w:rsid w:val="005012C1"/>
    <w:rsid w:val="00503205"/>
    <w:rsid w:val="00516874"/>
    <w:rsid w:val="00520976"/>
    <w:rsid w:val="00527E21"/>
    <w:rsid w:val="005612E9"/>
    <w:rsid w:val="005779E5"/>
    <w:rsid w:val="00585770"/>
    <w:rsid w:val="0059209D"/>
    <w:rsid w:val="005975A0"/>
    <w:rsid w:val="005A10E2"/>
    <w:rsid w:val="005B1197"/>
    <w:rsid w:val="005D06FE"/>
    <w:rsid w:val="005D3147"/>
    <w:rsid w:val="005D4A48"/>
    <w:rsid w:val="005F23E9"/>
    <w:rsid w:val="005F609B"/>
    <w:rsid w:val="00604BBC"/>
    <w:rsid w:val="00607BED"/>
    <w:rsid w:val="0061701D"/>
    <w:rsid w:val="006224E9"/>
    <w:rsid w:val="00630ADE"/>
    <w:rsid w:val="006400C1"/>
    <w:rsid w:val="0064749E"/>
    <w:rsid w:val="006571DB"/>
    <w:rsid w:val="00661E24"/>
    <w:rsid w:val="0066267F"/>
    <w:rsid w:val="00665414"/>
    <w:rsid w:val="006660FF"/>
    <w:rsid w:val="0067458F"/>
    <w:rsid w:val="006746E9"/>
    <w:rsid w:val="0067585B"/>
    <w:rsid w:val="00675C4D"/>
    <w:rsid w:val="00677580"/>
    <w:rsid w:val="0068643F"/>
    <w:rsid w:val="0068683C"/>
    <w:rsid w:val="00697FCC"/>
    <w:rsid w:val="006A104C"/>
    <w:rsid w:val="006B32E9"/>
    <w:rsid w:val="006B49FA"/>
    <w:rsid w:val="006B5600"/>
    <w:rsid w:val="006C0396"/>
    <w:rsid w:val="006C38C2"/>
    <w:rsid w:val="006C4DE8"/>
    <w:rsid w:val="006D0D6A"/>
    <w:rsid w:val="006E5534"/>
    <w:rsid w:val="006E7B89"/>
    <w:rsid w:val="006F038A"/>
    <w:rsid w:val="006F4998"/>
    <w:rsid w:val="006F5539"/>
    <w:rsid w:val="006F6CA2"/>
    <w:rsid w:val="0070002E"/>
    <w:rsid w:val="00720766"/>
    <w:rsid w:val="0072480F"/>
    <w:rsid w:val="007322FE"/>
    <w:rsid w:val="0073772F"/>
    <w:rsid w:val="00740820"/>
    <w:rsid w:val="00742E94"/>
    <w:rsid w:val="00751582"/>
    <w:rsid w:val="007578F7"/>
    <w:rsid w:val="00770DC9"/>
    <w:rsid w:val="0077551F"/>
    <w:rsid w:val="007959B0"/>
    <w:rsid w:val="007A1606"/>
    <w:rsid w:val="007B195F"/>
    <w:rsid w:val="007B7AD7"/>
    <w:rsid w:val="007C086D"/>
    <w:rsid w:val="007C414F"/>
    <w:rsid w:val="007D6A64"/>
    <w:rsid w:val="007E2C8D"/>
    <w:rsid w:val="007E4C61"/>
    <w:rsid w:val="007E597D"/>
    <w:rsid w:val="007F597D"/>
    <w:rsid w:val="0081253D"/>
    <w:rsid w:val="00816F31"/>
    <w:rsid w:val="00832C56"/>
    <w:rsid w:val="00836DBF"/>
    <w:rsid w:val="00844F68"/>
    <w:rsid w:val="008455C4"/>
    <w:rsid w:val="00856677"/>
    <w:rsid w:val="00860C33"/>
    <w:rsid w:val="008632AF"/>
    <w:rsid w:val="00873785"/>
    <w:rsid w:val="008814BA"/>
    <w:rsid w:val="00893670"/>
    <w:rsid w:val="00896E1B"/>
    <w:rsid w:val="008A4786"/>
    <w:rsid w:val="008B0C92"/>
    <w:rsid w:val="008B222F"/>
    <w:rsid w:val="008B241E"/>
    <w:rsid w:val="008B71F7"/>
    <w:rsid w:val="008B7CD3"/>
    <w:rsid w:val="008C048E"/>
    <w:rsid w:val="008C41CD"/>
    <w:rsid w:val="008D4312"/>
    <w:rsid w:val="008D4D69"/>
    <w:rsid w:val="0090055C"/>
    <w:rsid w:val="00913EE7"/>
    <w:rsid w:val="009160F5"/>
    <w:rsid w:val="00920376"/>
    <w:rsid w:val="009223A3"/>
    <w:rsid w:val="00922CBB"/>
    <w:rsid w:val="00923178"/>
    <w:rsid w:val="009231EC"/>
    <w:rsid w:val="009247C2"/>
    <w:rsid w:val="00926824"/>
    <w:rsid w:val="00935E11"/>
    <w:rsid w:val="009559F4"/>
    <w:rsid w:val="009608BF"/>
    <w:rsid w:val="00965194"/>
    <w:rsid w:val="00982475"/>
    <w:rsid w:val="009B0C74"/>
    <w:rsid w:val="009B2C4D"/>
    <w:rsid w:val="009C0220"/>
    <w:rsid w:val="009C19BF"/>
    <w:rsid w:val="009C551B"/>
    <w:rsid w:val="009C7AF2"/>
    <w:rsid w:val="009D0B2B"/>
    <w:rsid w:val="009D1A2E"/>
    <w:rsid w:val="009D256C"/>
    <w:rsid w:val="009E6830"/>
    <w:rsid w:val="009E7D8E"/>
    <w:rsid w:val="009F6B9B"/>
    <w:rsid w:val="00A029A6"/>
    <w:rsid w:val="00A02DB6"/>
    <w:rsid w:val="00A05D26"/>
    <w:rsid w:val="00A245DC"/>
    <w:rsid w:val="00A25289"/>
    <w:rsid w:val="00A25CAA"/>
    <w:rsid w:val="00A26C2F"/>
    <w:rsid w:val="00A32030"/>
    <w:rsid w:val="00A32FCB"/>
    <w:rsid w:val="00A33491"/>
    <w:rsid w:val="00A34873"/>
    <w:rsid w:val="00A37961"/>
    <w:rsid w:val="00A92640"/>
    <w:rsid w:val="00A939FA"/>
    <w:rsid w:val="00AA54A7"/>
    <w:rsid w:val="00AA5A70"/>
    <w:rsid w:val="00AA5E39"/>
    <w:rsid w:val="00AE2B5A"/>
    <w:rsid w:val="00AE3866"/>
    <w:rsid w:val="00AF0657"/>
    <w:rsid w:val="00AF24DA"/>
    <w:rsid w:val="00AF2F40"/>
    <w:rsid w:val="00B16368"/>
    <w:rsid w:val="00B17213"/>
    <w:rsid w:val="00B22CE8"/>
    <w:rsid w:val="00B24472"/>
    <w:rsid w:val="00B24662"/>
    <w:rsid w:val="00B261F9"/>
    <w:rsid w:val="00B41240"/>
    <w:rsid w:val="00B50615"/>
    <w:rsid w:val="00B64B5F"/>
    <w:rsid w:val="00B85D71"/>
    <w:rsid w:val="00B86756"/>
    <w:rsid w:val="00B92D67"/>
    <w:rsid w:val="00B966CC"/>
    <w:rsid w:val="00BD5AF2"/>
    <w:rsid w:val="00BD625E"/>
    <w:rsid w:val="00BE265A"/>
    <w:rsid w:val="00BE34AE"/>
    <w:rsid w:val="00BE681D"/>
    <w:rsid w:val="00BF7774"/>
    <w:rsid w:val="00C01F68"/>
    <w:rsid w:val="00C0650D"/>
    <w:rsid w:val="00C22B3D"/>
    <w:rsid w:val="00C3011B"/>
    <w:rsid w:val="00C50A61"/>
    <w:rsid w:val="00C51848"/>
    <w:rsid w:val="00C51C00"/>
    <w:rsid w:val="00C539FF"/>
    <w:rsid w:val="00C65C5D"/>
    <w:rsid w:val="00C67E16"/>
    <w:rsid w:val="00C8423C"/>
    <w:rsid w:val="00C87DCB"/>
    <w:rsid w:val="00C928EF"/>
    <w:rsid w:val="00C930E7"/>
    <w:rsid w:val="00CA0D62"/>
    <w:rsid w:val="00CA3821"/>
    <w:rsid w:val="00CB217B"/>
    <w:rsid w:val="00CB52BA"/>
    <w:rsid w:val="00CB5E89"/>
    <w:rsid w:val="00CC4322"/>
    <w:rsid w:val="00CC74F6"/>
    <w:rsid w:val="00CC7770"/>
    <w:rsid w:val="00CD6FF5"/>
    <w:rsid w:val="00CE6048"/>
    <w:rsid w:val="00D124EB"/>
    <w:rsid w:val="00D17724"/>
    <w:rsid w:val="00D225DF"/>
    <w:rsid w:val="00D228CF"/>
    <w:rsid w:val="00D2476D"/>
    <w:rsid w:val="00D25142"/>
    <w:rsid w:val="00D3346F"/>
    <w:rsid w:val="00D60893"/>
    <w:rsid w:val="00D60C45"/>
    <w:rsid w:val="00D67F1D"/>
    <w:rsid w:val="00D74F21"/>
    <w:rsid w:val="00D839AF"/>
    <w:rsid w:val="00D83E21"/>
    <w:rsid w:val="00D85FC3"/>
    <w:rsid w:val="00D90DD3"/>
    <w:rsid w:val="00DA6B53"/>
    <w:rsid w:val="00DB4B1A"/>
    <w:rsid w:val="00DB7463"/>
    <w:rsid w:val="00DC0478"/>
    <w:rsid w:val="00DC4C4C"/>
    <w:rsid w:val="00DC73F6"/>
    <w:rsid w:val="00DD7F8B"/>
    <w:rsid w:val="00DE7122"/>
    <w:rsid w:val="00DF03CB"/>
    <w:rsid w:val="00DF2226"/>
    <w:rsid w:val="00DF58B0"/>
    <w:rsid w:val="00E01B13"/>
    <w:rsid w:val="00E05B3F"/>
    <w:rsid w:val="00E10C50"/>
    <w:rsid w:val="00E22119"/>
    <w:rsid w:val="00E25FF1"/>
    <w:rsid w:val="00E341C1"/>
    <w:rsid w:val="00E342CD"/>
    <w:rsid w:val="00E35EAB"/>
    <w:rsid w:val="00E40202"/>
    <w:rsid w:val="00E41E31"/>
    <w:rsid w:val="00E4616A"/>
    <w:rsid w:val="00E51705"/>
    <w:rsid w:val="00E5294C"/>
    <w:rsid w:val="00E60649"/>
    <w:rsid w:val="00E61A6B"/>
    <w:rsid w:val="00E62671"/>
    <w:rsid w:val="00E66CFC"/>
    <w:rsid w:val="00E85453"/>
    <w:rsid w:val="00E85A6C"/>
    <w:rsid w:val="00E86FEA"/>
    <w:rsid w:val="00E9155D"/>
    <w:rsid w:val="00E946F7"/>
    <w:rsid w:val="00E9617A"/>
    <w:rsid w:val="00EA0558"/>
    <w:rsid w:val="00EA11AE"/>
    <w:rsid w:val="00EA21BD"/>
    <w:rsid w:val="00EA3FA2"/>
    <w:rsid w:val="00EA41B2"/>
    <w:rsid w:val="00EB067D"/>
    <w:rsid w:val="00EB4D77"/>
    <w:rsid w:val="00EC73FD"/>
    <w:rsid w:val="00EE3E4C"/>
    <w:rsid w:val="00EF2D8C"/>
    <w:rsid w:val="00EF376C"/>
    <w:rsid w:val="00EF62EF"/>
    <w:rsid w:val="00EF6A74"/>
    <w:rsid w:val="00EF6BEE"/>
    <w:rsid w:val="00F02C96"/>
    <w:rsid w:val="00F3782C"/>
    <w:rsid w:val="00F40741"/>
    <w:rsid w:val="00F4280B"/>
    <w:rsid w:val="00F43307"/>
    <w:rsid w:val="00F4342A"/>
    <w:rsid w:val="00F53981"/>
    <w:rsid w:val="00F71424"/>
    <w:rsid w:val="00F8752C"/>
    <w:rsid w:val="00F9088D"/>
    <w:rsid w:val="00F9210B"/>
    <w:rsid w:val="00F972EF"/>
    <w:rsid w:val="00FB28DF"/>
    <w:rsid w:val="00FB78EC"/>
    <w:rsid w:val="00FC615A"/>
    <w:rsid w:val="00FD0281"/>
    <w:rsid w:val="00FE0DEF"/>
    <w:rsid w:val="00FE334E"/>
    <w:rsid w:val="00FF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20C0"/>
  <w15:docId w15:val="{F8DCCD7A-715A-47F8-8FFB-0DD60AC4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91"/>
  </w:style>
  <w:style w:type="paragraph" w:styleId="1">
    <w:name w:val="heading 1"/>
    <w:basedOn w:val="a"/>
    <w:next w:val="a"/>
    <w:link w:val="10"/>
    <w:uiPriority w:val="9"/>
    <w:qFormat/>
    <w:rsid w:val="00C928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A33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3349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3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491"/>
  </w:style>
  <w:style w:type="character" w:styleId="a7">
    <w:name w:val="page number"/>
    <w:basedOn w:val="a0"/>
    <w:uiPriority w:val="99"/>
    <w:semiHidden/>
    <w:unhideWhenUsed/>
    <w:rsid w:val="00A33491"/>
  </w:style>
  <w:style w:type="paragraph" w:styleId="a8">
    <w:name w:val="Balloon Text"/>
    <w:basedOn w:val="a"/>
    <w:link w:val="a9"/>
    <w:uiPriority w:val="99"/>
    <w:semiHidden/>
    <w:unhideWhenUsed/>
    <w:rsid w:val="00A3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49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E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E334E"/>
  </w:style>
  <w:style w:type="paragraph" w:styleId="ac">
    <w:name w:val="Title"/>
    <w:basedOn w:val="a"/>
    <w:link w:val="ad"/>
    <w:qFormat/>
    <w:rsid w:val="009651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9651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 Spacing"/>
    <w:uiPriority w:val="1"/>
    <w:qFormat/>
    <w:rsid w:val="009651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28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44;&#1080;&#1072;&#1075;&#1088;&#1072;&#1084;&#1084;&#1072;%20&#1054;&#1089;&#1080;&#1087;&#1086;&#1074;%20&#104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44;&#1080;&#1072;&#1075;&#1088;&#1072;&#1084;&#1084;&#1072;%20&#1054;&#1089;&#1080;&#1087;&#1086;&#1074;%20&#104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5;&#1086;&#1083;&#1100;&#1079;&#1086;&#1074;&#1072;&#1090;&#1077;&#1083;&#1100;\Desktop\&#1044;&#1080;&#1072;&#1075;&#1088;&#1072;&#1084;&#1084;&#1072;%20&#1054;&#1089;&#1080;&#1087;&#1086;&#1074;%20&#104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Поднимание туловища из положения лежа за 30 сек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Нормативывы!$C$5</c:f>
              <c:strCache>
                <c:ptCount val="1"/>
                <c:pt idx="0">
                  <c:v>Сентябрь</c:v>
                </c:pt>
              </c:strCache>
            </c:strRef>
          </c:tx>
          <c:invertIfNegative val="0"/>
          <c:cat>
            <c:strRef>
              <c:f>Нормативывы!$B$6:$B$15</c:f>
              <c:strCache>
                <c:ptCount val="10"/>
                <c:pt idx="0">
                  <c:v>Афанасьев Артем</c:v>
                </c:pt>
                <c:pt idx="1">
                  <c:v>ДабдасовВалентин</c:v>
                </c:pt>
                <c:pt idx="2">
                  <c:v>Осипова Динара</c:v>
                </c:pt>
                <c:pt idx="3">
                  <c:v>Парникова Мичилиинэ</c:v>
                </c:pt>
                <c:pt idx="4">
                  <c:v>Петров Вячеслав</c:v>
                </c:pt>
                <c:pt idx="5">
                  <c:v>Петров Владислав</c:v>
                </c:pt>
                <c:pt idx="6">
                  <c:v>Прокопьева Уйгулаана</c:v>
                </c:pt>
                <c:pt idx="7">
                  <c:v>Татариноа Айтал</c:v>
                </c:pt>
                <c:pt idx="8">
                  <c:v>Татаринова Анастасия</c:v>
                </c:pt>
                <c:pt idx="9">
                  <c:v>Федоров Дмитрий</c:v>
                </c:pt>
              </c:strCache>
            </c:strRef>
          </c:cat>
          <c:val>
            <c:numRef>
              <c:f>Нормативывы!$C$6:$C$15</c:f>
              <c:numCache>
                <c:formatCode>General</c:formatCode>
                <c:ptCount val="10"/>
                <c:pt idx="0">
                  <c:v>21</c:v>
                </c:pt>
                <c:pt idx="1">
                  <c:v>19</c:v>
                </c:pt>
                <c:pt idx="2">
                  <c:v>23</c:v>
                </c:pt>
                <c:pt idx="3">
                  <c:v>15</c:v>
                </c:pt>
                <c:pt idx="4">
                  <c:v>16</c:v>
                </c:pt>
                <c:pt idx="5">
                  <c:v>24</c:v>
                </c:pt>
                <c:pt idx="6">
                  <c:v>19</c:v>
                </c:pt>
                <c:pt idx="7">
                  <c:v>25</c:v>
                </c:pt>
                <c:pt idx="8">
                  <c:v>24</c:v>
                </c:pt>
                <c:pt idx="9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F4-40B8-AA37-EA317F8D94FE}"/>
            </c:ext>
          </c:extLst>
        </c:ser>
        <c:ser>
          <c:idx val="1"/>
          <c:order val="1"/>
          <c:tx>
            <c:strRef>
              <c:f>Нормативывы!$D$5</c:f>
              <c:strCache>
                <c:ptCount val="1"/>
                <c:pt idx="0">
                  <c:v>Ноябрь</c:v>
                </c:pt>
              </c:strCache>
            </c:strRef>
          </c:tx>
          <c:invertIfNegative val="0"/>
          <c:cat>
            <c:strRef>
              <c:f>Нормативывы!$B$6:$B$15</c:f>
              <c:strCache>
                <c:ptCount val="10"/>
                <c:pt idx="0">
                  <c:v>Афанасьев Артем</c:v>
                </c:pt>
                <c:pt idx="1">
                  <c:v>ДабдасовВалентин</c:v>
                </c:pt>
                <c:pt idx="2">
                  <c:v>Осипова Динара</c:v>
                </c:pt>
                <c:pt idx="3">
                  <c:v>Парникова Мичилиинэ</c:v>
                </c:pt>
                <c:pt idx="4">
                  <c:v>Петров Вячеслав</c:v>
                </c:pt>
                <c:pt idx="5">
                  <c:v>Петров Владислав</c:v>
                </c:pt>
                <c:pt idx="6">
                  <c:v>Прокопьева Уйгулаана</c:v>
                </c:pt>
                <c:pt idx="7">
                  <c:v>Татариноа Айтал</c:v>
                </c:pt>
                <c:pt idx="8">
                  <c:v>Татаринова Анастасия</c:v>
                </c:pt>
                <c:pt idx="9">
                  <c:v>Федоров Дмитрий</c:v>
                </c:pt>
              </c:strCache>
            </c:strRef>
          </c:cat>
          <c:val>
            <c:numRef>
              <c:f>Нормативывы!$D$6:$D$15</c:f>
              <c:numCache>
                <c:formatCode>General</c:formatCode>
                <c:ptCount val="10"/>
                <c:pt idx="0">
                  <c:v>24</c:v>
                </c:pt>
                <c:pt idx="1">
                  <c:v>21</c:v>
                </c:pt>
                <c:pt idx="2">
                  <c:v>24</c:v>
                </c:pt>
                <c:pt idx="3">
                  <c:v>17</c:v>
                </c:pt>
                <c:pt idx="4">
                  <c:v>18</c:v>
                </c:pt>
                <c:pt idx="5">
                  <c:v>25</c:v>
                </c:pt>
                <c:pt idx="6">
                  <c:v>21</c:v>
                </c:pt>
                <c:pt idx="7">
                  <c:v>26</c:v>
                </c:pt>
                <c:pt idx="8">
                  <c:v>26</c:v>
                </c:pt>
                <c:pt idx="9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F4-40B8-AA37-EA317F8D94FE}"/>
            </c:ext>
          </c:extLst>
        </c:ser>
        <c:ser>
          <c:idx val="2"/>
          <c:order val="2"/>
          <c:tx>
            <c:strRef>
              <c:f>Нормативывы!$E$5</c:f>
              <c:strCache>
                <c:ptCount val="1"/>
                <c:pt idx="0">
                  <c:v>Февраль</c:v>
                </c:pt>
              </c:strCache>
            </c:strRef>
          </c:tx>
          <c:invertIfNegative val="0"/>
          <c:cat>
            <c:strRef>
              <c:f>Нормативывы!$B$6:$B$15</c:f>
              <c:strCache>
                <c:ptCount val="10"/>
                <c:pt idx="0">
                  <c:v>Афанасьев Артем</c:v>
                </c:pt>
                <c:pt idx="1">
                  <c:v>ДабдасовВалентин</c:v>
                </c:pt>
                <c:pt idx="2">
                  <c:v>Осипова Динара</c:v>
                </c:pt>
                <c:pt idx="3">
                  <c:v>Парникова Мичилиинэ</c:v>
                </c:pt>
                <c:pt idx="4">
                  <c:v>Петров Вячеслав</c:v>
                </c:pt>
                <c:pt idx="5">
                  <c:v>Петров Владислав</c:v>
                </c:pt>
                <c:pt idx="6">
                  <c:v>Прокопьева Уйгулаана</c:v>
                </c:pt>
                <c:pt idx="7">
                  <c:v>Татариноа Айтал</c:v>
                </c:pt>
                <c:pt idx="8">
                  <c:v>Татаринова Анастасия</c:v>
                </c:pt>
                <c:pt idx="9">
                  <c:v>Федоров Дмитрий</c:v>
                </c:pt>
              </c:strCache>
            </c:strRef>
          </c:cat>
          <c:val>
            <c:numRef>
              <c:f>Нормативывы!$E$6:$E$15</c:f>
              <c:numCache>
                <c:formatCode>General</c:formatCode>
                <c:ptCount val="10"/>
                <c:pt idx="0">
                  <c:v>26</c:v>
                </c:pt>
                <c:pt idx="1">
                  <c:v>23</c:v>
                </c:pt>
                <c:pt idx="2">
                  <c:v>26</c:v>
                </c:pt>
                <c:pt idx="3">
                  <c:v>18</c:v>
                </c:pt>
                <c:pt idx="4">
                  <c:v>20</c:v>
                </c:pt>
                <c:pt idx="5">
                  <c:v>27</c:v>
                </c:pt>
                <c:pt idx="6">
                  <c:v>23</c:v>
                </c:pt>
                <c:pt idx="7">
                  <c:v>27</c:v>
                </c:pt>
                <c:pt idx="8">
                  <c:v>27</c:v>
                </c:pt>
                <c:pt idx="9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F4-40B8-AA37-EA317F8D94FE}"/>
            </c:ext>
          </c:extLst>
        </c:ser>
        <c:ser>
          <c:idx val="3"/>
          <c:order val="3"/>
          <c:tx>
            <c:strRef>
              <c:f>Нормативывы!$F$5</c:f>
              <c:strCache>
                <c:ptCount val="1"/>
                <c:pt idx="0">
                  <c:v>Май</c:v>
                </c:pt>
              </c:strCache>
            </c:strRef>
          </c:tx>
          <c:invertIfNegative val="0"/>
          <c:cat>
            <c:strRef>
              <c:f>Нормативывы!$B$6:$B$15</c:f>
              <c:strCache>
                <c:ptCount val="10"/>
                <c:pt idx="0">
                  <c:v>Афанасьев Артем</c:v>
                </c:pt>
                <c:pt idx="1">
                  <c:v>ДабдасовВалентин</c:v>
                </c:pt>
                <c:pt idx="2">
                  <c:v>Осипова Динара</c:v>
                </c:pt>
                <c:pt idx="3">
                  <c:v>Парникова Мичилиинэ</c:v>
                </c:pt>
                <c:pt idx="4">
                  <c:v>Петров Вячеслав</c:v>
                </c:pt>
                <c:pt idx="5">
                  <c:v>Петров Владислав</c:v>
                </c:pt>
                <c:pt idx="6">
                  <c:v>Прокопьева Уйгулаана</c:v>
                </c:pt>
                <c:pt idx="7">
                  <c:v>Татариноа Айтал</c:v>
                </c:pt>
                <c:pt idx="8">
                  <c:v>Татаринова Анастасия</c:v>
                </c:pt>
                <c:pt idx="9">
                  <c:v>Федоров Дмитрий</c:v>
                </c:pt>
              </c:strCache>
            </c:strRef>
          </c:cat>
          <c:val>
            <c:numRef>
              <c:f>Нормативывы!$F$6:$F$15</c:f>
              <c:numCache>
                <c:formatCode>General</c:formatCode>
                <c:ptCount val="10"/>
                <c:pt idx="0">
                  <c:v>28</c:v>
                </c:pt>
                <c:pt idx="1">
                  <c:v>26</c:v>
                </c:pt>
                <c:pt idx="2">
                  <c:v>27</c:v>
                </c:pt>
                <c:pt idx="3">
                  <c:v>21</c:v>
                </c:pt>
                <c:pt idx="4">
                  <c:v>23</c:v>
                </c:pt>
                <c:pt idx="5">
                  <c:v>29</c:v>
                </c:pt>
                <c:pt idx="6">
                  <c:v>26</c:v>
                </c:pt>
                <c:pt idx="7">
                  <c:v>29</c:v>
                </c:pt>
                <c:pt idx="8">
                  <c:v>29</c:v>
                </c:pt>
                <c:pt idx="9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0F4-40B8-AA37-EA317F8D94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772992"/>
        <c:axId val="77300480"/>
      </c:barChart>
      <c:catAx>
        <c:axId val="687729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300480"/>
        <c:crosses val="autoZero"/>
        <c:auto val="1"/>
        <c:lblAlgn val="ctr"/>
        <c:lblOffset val="100"/>
        <c:noMultiLvlLbl val="0"/>
      </c:catAx>
      <c:valAx>
        <c:axId val="7730048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8772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Охват учащихся за 5 лет на различных соревнованиях по настольному теннису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Участие!$C$5</c:f>
              <c:strCache>
                <c:ptCount val="1"/>
                <c:pt idx="0">
                  <c:v>Улусные</c:v>
                </c:pt>
              </c:strCache>
            </c:strRef>
          </c:tx>
          <c:invertIfNegative val="0"/>
          <c:cat>
            <c:strRef>
              <c:f>Участие!$B$6:$B$10</c:f>
              <c:strCache>
                <c:ptCount val="5"/>
                <c:pt idx="0">
                  <c:v>2016 г</c:v>
                </c:pt>
                <c:pt idx="1">
                  <c:v>2017 г</c:v>
                </c:pt>
                <c:pt idx="2">
                  <c:v>2018 г</c:v>
                </c:pt>
                <c:pt idx="3">
                  <c:v>2019 г</c:v>
                </c:pt>
                <c:pt idx="4">
                  <c:v>2020 г</c:v>
                </c:pt>
              </c:strCache>
            </c:strRef>
          </c:cat>
          <c:val>
            <c:numRef>
              <c:f>Участие!$C$6:$C$10</c:f>
              <c:numCache>
                <c:formatCode>General</c:formatCode>
                <c:ptCount val="5"/>
                <c:pt idx="0">
                  <c:v>23</c:v>
                </c:pt>
                <c:pt idx="1">
                  <c:v>25</c:v>
                </c:pt>
                <c:pt idx="2">
                  <c:v>26</c:v>
                </c:pt>
                <c:pt idx="3">
                  <c:v>28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97-4389-9735-01C3D344E93D}"/>
            </c:ext>
          </c:extLst>
        </c:ser>
        <c:ser>
          <c:idx val="1"/>
          <c:order val="1"/>
          <c:tx>
            <c:strRef>
              <c:f>Участие!$D$5</c:f>
              <c:strCache>
                <c:ptCount val="1"/>
                <c:pt idx="0">
                  <c:v>Региональные</c:v>
                </c:pt>
              </c:strCache>
            </c:strRef>
          </c:tx>
          <c:invertIfNegative val="0"/>
          <c:cat>
            <c:strRef>
              <c:f>Участие!$B$6:$B$10</c:f>
              <c:strCache>
                <c:ptCount val="5"/>
                <c:pt idx="0">
                  <c:v>2016 г</c:v>
                </c:pt>
                <c:pt idx="1">
                  <c:v>2017 г</c:v>
                </c:pt>
                <c:pt idx="2">
                  <c:v>2018 г</c:v>
                </c:pt>
                <c:pt idx="3">
                  <c:v>2019 г</c:v>
                </c:pt>
                <c:pt idx="4">
                  <c:v>2020 г</c:v>
                </c:pt>
              </c:strCache>
            </c:strRef>
          </c:cat>
          <c:val>
            <c:numRef>
              <c:f>Участие!$D$6:$D$10</c:f>
              <c:numCache>
                <c:formatCode>General</c:formatCode>
                <c:ptCount val="5"/>
                <c:pt idx="0">
                  <c:v>4</c:v>
                </c:pt>
                <c:pt idx="1">
                  <c:v>6</c:v>
                </c:pt>
                <c:pt idx="2">
                  <c:v>8</c:v>
                </c:pt>
                <c:pt idx="3">
                  <c:v>8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97-4389-9735-01C3D344E93D}"/>
            </c:ext>
          </c:extLst>
        </c:ser>
        <c:ser>
          <c:idx val="2"/>
          <c:order val="2"/>
          <c:tx>
            <c:strRef>
              <c:f>Участие!$E$5</c:f>
              <c:strCache>
                <c:ptCount val="1"/>
                <c:pt idx="0">
                  <c:v>Республиканские</c:v>
                </c:pt>
              </c:strCache>
            </c:strRef>
          </c:tx>
          <c:invertIfNegative val="0"/>
          <c:cat>
            <c:strRef>
              <c:f>Участие!$B$6:$B$10</c:f>
              <c:strCache>
                <c:ptCount val="5"/>
                <c:pt idx="0">
                  <c:v>2016 г</c:v>
                </c:pt>
                <c:pt idx="1">
                  <c:v>2017 г</c:v>
                </c:pt>
                <c:pt idx="2">
                  <c:v>2018 г</c:v>
                </c:pt>
                <c:pt idx="3">
                  <c:v>2019 г</c:v>
                </c:pt>
                <c:pt idx="4">
                  <c:v>2020 г</c:v>
                </c:pt>
              </c:strCache>
            </c:strRef>
          </c:cat>
          <c:val>
            <c:numRef>
              <c:f>Участие!$E$6:$E$10</c:f>
              <c:numCache>
                <c:formatCode>General</c:formatCode>
                <c:ptCount val="5"/>
                <c:pt idx="0">
                  <c:v>4</c:v>
                </c:pt>
                <c:pt idx="1">
                  <c:v>6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97-4389-9735-01C3D344E93D}"/>
            </c:ext>
          </c:extLst>
        </c:ser>
        <c:ser>
          <c:idx val="3"/>
          <c:order val="3"/>
          <c:tx>
            <c:strRef>
              <c:f>Участие!$F$5</c:f>
              <c:strCache>
                <c:ptCount val="1"/>
                <c:pt idx="0">
                  <c:v>ДВФО</c:v>
                </c:pt>
              </c:strCache>
            </c:strRef>
          </c:tx>
          <c:invertIfNegative val="0"/>
          <c:cat>
            <c:strRef>
              <c:f>Участие!$B$6:$B$10</c:f>
              <c:strCache>
                <c:ptCount val="5"/>
                <c:pt idx="0">
                  <c:v>2016 г</c:v>
                </c:pt>
                <c:pt idx="1">
                  <c:v>2017 г</c:v>
                </c:pt>
                <c:pt idx="2">
                  <c:v>2018 г</c:v>
                </c:pt>
                <c:pt idx="3">
                  <c:v>2019 г</c:v>
                </c:pt>
                <c:pt idx="4">
                  <c:v>2020 г</c:v>
                </c:pt>
              </c:strCache>
            </c:strRef>
          </c:cat>
          <c:val>
            <c:numRef>
              <c:f>Участие!$F$6:$F$10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A97-4389-9735-01C3D344E9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923648"/>
        <c:axId val="78949376"/>
      </c:barChart>
      <c:catAx>
        <c:axId val="78923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8949376"/>
        <c:crosses val="autoZero"/>
        <c:auto val="1"/>
        <c:lblAlgn val="ctr"/>
        <c:lblOffset val="100"/>
        <c:noMultiLvlLbl val="0"/>
      </c:catAx>
      <c:valAx>
        <c:axId val="789493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89236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Чемпионы и призеры по настольному теннису на различных соревнованиях за 5 лет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Призеры!$C$5</c:f>
              <c:strCache>
                <c:ptCount val="1"/>
                <c:pt idx="0">
                  <c:v>Улусные</c:v>
                </c:pt>
              </c:strCache>
            </c:strRef>
          </c:tx>
          <c:invertIfNegative val="0"/>
          <c:cat>
            <c:strRef>
              <c:f>Призеры!$B$6:$B$10</c:f>
              <c:strCache>
                <c:ptCount val="5"/>
                <c:pt idx="0">
                  <c:v>2016 г</c:v>
                </c:pt>
                <c:pt idx="1">
                  <c:v>2017 г</c:v>
                </c:pt>
                <c:pt idx="2">
                  <c:v>2018 г</c:v>
                </c:pt>
                <c:pt idx="3">
                  <c:v>2019 г</c:v>
                </c:pt>
                <c:pt idx="4">
                  <c:v>2020 г</c:v>
                </c:pt>
              </c:strCache>
            </c:strRef>
          </c:cat>
          <c:val>
            <c:numRef>
              <c:f>Призеры!$C$6:$C$10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DA-4BDC-9BF8-F2B2A341E8BE}"/>
            </c:ext>
          </c:extLst>
        </c:ser>
        <c:ser>
          <c:idx val="1"/>
          <c:order val="1"/>
          <c:tx>
            <c:strRef>
              <c:f>Призеры!$D$5</c:f>
              <c:strCache>
                <c:ptCount val="1"/>
                <c:pt idx="0">
                  <c:v>Региональные</c:v>
                </c:pt>
              </c:strCache>
            </c:strRef>
          </c:tx>
          <c:invertIfNegative val="0"/>
          <c:cat>
            <c:strRef>
              <c:f>Призеры!$B$6:$B$10</c:f>
              <c:strCache>
                <c:ptCount val="5"/>
                <c:pt idx="0">
                  <c:v>2016 г</c:v>
                </c:pt>
                <c:pt idx="1">
                  <c:v>2017 г</c:v>
                </c:pt>
                <c:pt idx="2">
                  <c:v>2018 г</c:v>
                </c:pt>
                <c:pt idx="3">
                  <c:v>2019 г</c:v>
                </c:pt>
                <c:pt idx="4">
                  <c:v>2020 г</c:v>
                </c:pt>
              </c:strCache>
            </c:strRef>
          </c:cat>
          <c:val>
            <c:numRef>
              <c:f>Призеры!$D$6:$D$10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DA-4BDC-9BF8-F2B2A341E8BE}"/>
            </c:ext>
          </c:extLst>
        </c:ser>
        <c:ser>
          <c:idx val="2"/>
          <c:order val="2"/>
          <c:tx>
            <c:strRef>
              <c:f>Призеры!$E$5</c:f>
              <c:strCache>
                <c:ptCount val="1"/>
                <c:pt idx="0">
                  <c:v>Республиканские</c:v>
                </c:pt>
              </c:strCache>
            </c:strRef>
          </c:tx>
          <c:invertIfNegative val="0"/>
          <c:cat>
            <c:strRef>
              <c:f>Призеры!$B$6:$B$10</c:f>
              <c:strCache>
                <c:ptCount val="5"/>
                <c:pt idx="0">
                  <c:v>2016 г</c:v>
                </c:pt>
                <c:pt idx="1">
                  <c:v>2017 г</c:v>
                </c:pt>
                <c:pt idx="2">
                  <c:v>2018 г</c:v>
                </c:pt>
                <c:pt idx="3">
                  <c:v>2019 г</c:v>
                </c:pt>
                <c:pt idx="4">
                  <c:v>2020 г</c:v>
                </c:pt>
              </c:strCache>
            </c:strRef>
          </c:cat>
          <c:val>
            <c:numRef>
              <c:f>Призеры!$E$6:$E$10</c:f>
              <c:numCache>
                <c:formatCode>General</c:formatCode>
                <c:ptCount val="5"/>
                <c:pt idx="0">
                  <c:v>3</c:v>
                </c:pt>
                <c:pt idx="1">
                  <c:v>4</c:v>
                </c:pt>
                <c:pt idx="2">
                  <c:v>5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DA-4BDC-9BF8-F2B2A341E8BE}"/>
            </c:ext>
          </c:extLst>
        </c:ser>
        <c:ser>
          <c:idx val="3"/>
          <c:order val="3"/>
          <c:tx>
            <c:strRef>
              <c:f>Призеры!$F$5</c:f>
              <c:strCache>
                <c:ptCount val="1"/>
                <c:pt idx="0">
                  <c:v>ДВФО</c:v>
                </c:pt>
              </c:strCache>
            </c:strRef>
          </c:tx>
          <c:invertIfNegative val="0"/>
          <c:cat>
            <c:strRef>
              <c:f>Призеры!$B$6:$B$10</c:f>
              <c:strCache>
                <c:ptCount val="5"/>
                <c:pt idx="0">
                  <c:v>2016 г</c:v>
                </c:pt>
                <c:pt idx="1">
                  <c:v>2017 г</c:v>
                </c:pt>
                <c:pt idx="2">
                  <c:v>2018 г</c:v>
                </c:pt>
                <c:pt idx="3">
                  <c:v>2019 г</c:v>
                </c:pt>
                <c:pt idx="4">
                  <c:v>2020 г</c:v>
                </c:pt>
              </c:strCache>
            </c:strRef>
          </c:cat>
          <c:val>
            <c:numRef>
              <c:f>Призеры!$F$6:$F$10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6DA-4BDC-9BF8-F2B2A341E8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429760"/>
        <c:axId val="51431296"/>
      </c:barChart>
      <c:catAx>
        <c:axId val="51429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51431296"/>
        <c:crosses val="autoZero"/>
        <c:auto val="1"/>
        <c:lblAlgn val="ctr"/>
        <c:lblOffset val="100"/>
        <c:noMultiLvlLbl val="0"/>
      </c:catAx>
      <c:valAx>
        <c:axId val="514312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51429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6E3B0-09E5-4733-91DD-33C2BD17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10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Admin</cp:lastModifiedBy>
  <cp:revision>138</cp:revision>
  <cp:lastPrinted>2020-11-27T14:16:00Z</cp:lastPrinted>
  <dcterms:created xsi:type="dcterms:W3CDTF">2020-09-23T13:39:00Z</dcterms:created>
  <dcterms:modified xsi:type="dcterms:W3CDTF">2020-11-30T09:32:00Z</dcterms:modified>
</cp:coreProperties>
</file>